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EF" w:rsidRPr="00DF09EF" w:rsidRDefault="00DF09EF" w:rsidP="00DF09EF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«Чем пахнут ремё</w:t>
      </w:r>
      <w:r w:rsidRPr="00DF09EF">
        <w:rPr>
          <w:rFonts w:ascii="Times New Roman" w:hAnsi="Times New Roman" w:cs="Times New Roman"/>
          <w:color w:val="000000" w:themeColor="text1"/>
          <w:sz w:val="36"/>
          <w:szCs w:val="36"/>
        </w:rPr>
        <w:t>сла?»</w:t>
      </w:r>
      <w:bookmarkStart w:id="0" w:name="_GoBack"/>
      <w:bookmarkEnd w:id="0"/>
    </w:p>
    <w:p w:rsidR="00565B6C" w:rsidRPr="00565B6C" w:rsidRDefault="00565B6C" w:rsidP="00565B6C">
      <w:pPr>
        <w:jc w:val="right"/>
        <w:rPr>
          <w:rFonts w:ascii="Times New Roman" w:hAnsi="Times New Roman" w:cs="Times New Roman"/>
          <w:sz w:val="28"/>
          <w:szCs w:val="28"/>
        </w:rPr>
      </w:pPr>
      <w:r w:rsidRPr="00565B6C">
        <w:rPr>
          <w:rFonts w:ascii="Times New Roman" w:hAnsi="Times New Roman" w:cs="Times New Roman"/>
          <w:sz w:val="28"/>
          <w:szCs w:val="28"/>
        </w:rPr>
        <w:t>Профессии бывают разные –</w:t>
      </w:r>
    </w:p>
    <w:p w:rsidR="00565B6C" w:rsidRPr="00565B6C" w:rsidRDefault="00565B6C" w:rsidP="00565B6C">
      <w:pPr>
        <w:jc w:val="right"/>
        <w:rPr>
          <w:rFonts w:ascii="Times New Roman" w:hAnsi="Times New Roman" w:cs="Times New Roman"/>
          <w:sz w:val="28"/>
          <w:szCs w:val="28"/>
        </w:rPr>
      </w:pPr>
      <w:r w:rsidRPr="00565B6C">
        <w:rPr>
          <w:rFonts w:ascii="Times New Roman" w:hAnsi="Times New Roman" w:cs="Times New Roman"/>
          <w:sz w:val="28"/>
          <w:szCs w:val="28"/>
        </w:rPr>
        <w:t>Все они очень важные:</w:t>
      </w:r>
    </w:p>
    <w:p w:rsidR="00565B6C" w:rsidRPr="00565B6C" w:rsidRDefault="00565B6C" w:rsidP="00565B6C">
      <w:pPr>
        <w:jc w:val="right"/>
        <w:rPr>
          <w:rFonts w:ascii="Times New Roman" w:hAnsi="Times New Roman" w:cs="Times New Roman"/>
          <w:sz w:val="28"/>
          <w:szCs w:val="28"/>
        </w:rPr>
      </w:pPr>
      <w:r w:rsidRPr="00565B6C">
        <w:rPr>
          <w:rFonts w:ascii="Times New Roman" w:hAnsi="Times New Roman" w:cs="Times New Roman"/>
          <w:sz w:val="28"/>
          <w:szCs w:val="28"/>
        </w:rPr>
        <w:t>Повар, плотник и шофер,</w:t>
      </w:r>
    </w:p>
    <w:p w:rsidR="00565B6C" w:rsidRPr="00565B6C" w:rsidRDefault="00565B6C" w:rsidP="00565B6C">
      <w:pPr>
        <w:jc w:val="right"/>
        <w:rPr>
          <w:rFonts w:ascii="Times New Roman" w:hAnsi="Times New Roman" w:cs="Times New Roman"/>
          <w:sz w:val="28"/>
          <w:szCs w:val="28"/>
        </w:rPr>
      </w:pPr>
      <w:r w:rsidRPr="00565B6C">
        <w:rPr>
          <w:rFonts w:ascii="Times New Roman" w:hAnsi="Times New Roman" w:cs="Times New Roman"/>
          <w:sz w:val="28"/>
          <w:szCs w:val="28"/>
        </w:rPr>
        <w:t>Педагог, маляр, монтер</w:t>
      </w:r>
    </w:p>
    <w:p w:rsidR="00565B6C" w:rsidRPr="00565B6C" w:rsidRDefault="00565B6C" w:rsidP="00565B6C">
      <w:pPr>
        <w:jc w:val="right"/>
        <w:rPr>
          <w:rFonts w:ascii="Times New Roman" w:hAnsi="Times New Roman" w:cs="Times New Roman"/>
          <w:sz w:val="28"/>
          <w:szCs w:val="28"/>
        </w:rPr>
      </w:pPr>
      <w:r w:rsidRPr="00565B6C">
        <w:rPr>
          <w:rFonts w:ascii="Times New Roman" w:hAnsi="Times New Roman" w:cs="Times New Roman"/>
          <w:sz w:val="28"/>
          <w:szCs w:val="28"/>
        </w:rPr>
        <w:t>Все профессии важны,</w:t>
      </w:r>
    </w:p>
    <w:p w:rsidR="00565B6C" w:rsidRPr="00565B6C" w:rsidRDefault="00565B6C" w:rsidP="00565B6C">
      <w:pPr>
        <w:jc w:val="right"/>
        <w:rPr>
          <w:rFonts w:ascii="Times New Roman" w:hAnsi="Times New Roman" w:cs="Times New Roman"/>
          <w:sz w:val="28"/>
          <w:szCs w:val="28"/>
        </w:rPr>
      </w:pPr>
      <w:r w:rsidRPr="00565B6C">
        <w:rPr>
          <w:rFonts w:ascii="Times New Roman" w:hAnsi="Times New Roman" w:cs="Times New Roman"/>
          <w:sz w:val="28"/>
          <w:szCs w:val="28"/>
        </w:rPr>
        <w:t>Все профессии нужны!</w:t>
      </w:r>
    </w:p>
    <w:p w:rsidR="00972673" w:rsidRPr="00D865D7" w:rsidRDefault="00972673" w:rsidP="009726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65D7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– это первая ступенька маленького человека к взрослой жизни. В детском саду мы учимся дружить, уважать взрослых, любить родителей, животных. Познавать разнообразие нашего огромного мира через книги, иллюстрации, познавательные игры. Учимся культуре общения друг с другом. В дошкольном возрасте, </w:t>
      </w:r>
      <w:r w:rsidRPr="00D865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дети познают мир профессий</w:t>
      </w:r>
      <w:r w:rsidRPr="00D865D7">
        <w:rPr>
          <w:rFonts w:ascii="Times New Roman" w:hAnsi="Times New Roman" w:cs="Times New Roman"/>
          <w:color w:val="000000" w:themeColor="text1"/>
          <w:sz w:val="28"/>
          <w:szCs w:val="28"/>
        </w:rPr>
        <w:t>: воспитатели, учителя, доктора, шофёры, строители, повара, парикмахеры и т. д. И может быть воспоминания из детства, знания, заложенные воспитателями в детском саду, учителями в школе и определят выбор наших детей в выборе профессии.</w:t>
      </w:r>
    </w:p>
    <w:p w:rsidR="00D865D7" w:rsidRDefault="00972673" w:rsidP="0092424C">
      <w:pPr>
        <w:pStyle w:val="a3"/>
        <w:shd w:val="clear" w:color="auto" w:fill="FFFFFF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D865D7">
        <w:rPr>
          <w:color w:val="000000" w:themeColor="text1"/>
          <w:sz w:val="28"/>
          <w:szCs w:val="28"/>
        </w:rPr>
        <w:t xml:space="preserve">Сегодня 25 </w:t>
      </w:r>
      <w:r w:rsidR="00D865D7" w:rsidRPr="00D865D7">
        <w:rPr>
          <w:color w:val="000000" w:themeColor="text1"/>
          <w:sz w:val="28"/>
          <w:szCs w:val="28"/>
        </w:rPr>
        <w:t>декабря в Калининском</w:t>
      </w:r>
      <w:r w:rsidRPr="00D865D7">
        <w:rPr>
          <w:color w:val="000000" w:themeColor="text1"/>
          <w:sz w:val="28"/>
          <w:szCs w:val="28"/>
        </w:rPr>
        <w:t xml:space="preserve"> детском саду прошло очередное занятие по финансовой </w:t>
      </w:r>
      <w:r w:rsidR="00D865D7" w:rsidRPr="00D865D7">
        <w:rPr>
          <w:color w:val="000000" w:themeColor="text1"/>
          <w:sz w:val="28"/>
          <w:szCs w:val="28"/>
        </w:rPr>
        <w:t>грамотности на</w:t>
      </w:r>
      <w:r w:rsidRPr="00D865D7">
        <w:rPr>
          <w:color w:val="000000" w:themeColor="text1"/>
          <w:sz w:val="28"/>
          <w:szCs w:val="28"/>
        </w:rPr>
        <w:t xml:space="preserve"> </w:t>
      </w:r>
      <w:r w:rsidR="00D865D7" w:rsidRPr="00D865D7">
        <w:rPr>
          <w:color w:val="000000" w:themeColor="text1"/>
          <w:sz w:val="28"/>
          <w:szCs w:val="28"/>
        </w:rPr>
        <w:t>тему «</w:t>
      </w:r>
      <w:r w:rsidRPr="00D865D7">
        <w:rPr>
          <w:color w:val="000000" w:themeColor="text1"/>
          <w:sz w:val="28"/>
          <w:szCs w:val="28"/>
        </w:rPr>
        <w:t>Чем пахнут ремёсла?» Цель данного занятия:</w:t>
      </w:r>
      <w:r w:rsidR="0092424C">
        <w:rPr>
          <w:color w:val="000000" w:themeColor="text1"/>
          <w:sz w:val="28"/>
          <w:szCs w:val="28"/>
        </w:rPr>
        <w:t xml:space="preserve"> «Расширить</w:t>
      </w:r>
      <w:r w:rsidR="00BF0FC8">
        <w:rPr>
          <w:color w:val="000000" w:themeColor="text1"/>
          <w:sz w:val="28"/>
          <w:szCs w:val="28"/>
        </w:rPr>
        <w:t xml:space="preserve"> и</w:t>
      </w:r>
      <w:r w:rsidR="0092424C">
        <w:rPr>
          <w:color w:val="000000" w:themeColor="text1"/>
          <w:sz w:val="28"/>
          <w:szCs w:val="28"/>
        </w:rPr>
        <w:t xml:space="preserve"> обогатить знания детей о людях разных профессий</w:t>
      </w:r>
      <w:r w:rsidR="00956B35">
        <w:rPr>
          <w:color w:val="000000" w:themeColor="text1"/>
          <w:sz w:val="28"/>
          <w:szCs w:val="28"/>
        </w:rPr>
        <w:t>»</w:t>
      </w:r>
    </w:p>
    <w:p w:rsidR="00BF0FC8" w:rsidRDefault="0092424C" w:rsidP="005C6ABB">
      <w:pPr>
        <w:pStyle w:val="a3"/>
        <w:shd w:val="clear" w:color="auto" w:fill="FFFFFF"/>
        <w:spacing w:before="195" w:beforeAutospacing="0" w:after="19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Началось мероприятие со стихотворения </w:t>
      </w:r>
      <w:proofErr w:type="spellStart"/>
      <w:r>
        <w:rPr>
          <w:color w:val="000000" w:themeColor="text1"/>
          <w:sz w:val="28"/>
          <w:szCs w:val="28"/>
        </w:rPr>
        <w:t>Д.Родари</w:t>
      </w:r>
      <w:proofErr w:type="spellEnd"/>
      <w:r>
        <w:rPr>
          <w:color w:val="000000" w:themeColor="text1"/>
          <w:sz w:val="28"/>
          <w:szCs w:val="28"/>
        </w:rPr>
        <w:t xml:space="preserve"> «Чем пахнут ремесла?». Затем ребята сделали вывод, что речь сегодня пойдёт о разных профессиях. </w:t>
      </w:r>
      <w:r w:rsidR="005C6ABB">
        <w:rPr>
          <w:color w:val="000000" w:themeColor="text1"/>
          <w:sz w:val="28"/>
          <w:szCs w:val="28"/>
        </w:rPr>
        <w:t>Занятие было насыщенным и интересным. Приобщая детей к труду взрослых, мы использовали разнообразные методы и приёмы.</w:t>
      </w:r>
      <w:r w:rsidR="005C6ABB" w:rsidRPr="005C6ABB">
        <w:t xml:space="preserve"> </w:t>
      </w:r>
      <w:r w:rsidR="005C6ABB">
        <w:rPr>
          <w:color w:val="000000" w:themeColor="text1"/>
          <w:sz w:val="28"/>
          <w:szCs w:val="28"/>
        </w:rPr>
        <w:t xml:space="preserve">Воспитатель </w:t>
      </w:r>
      <w:r w:rsidR="005C6ABB" w:rsidRPr="005C6ABB">
        <w:rPr>
          <w:color w:val="000000" w:themeColor="text1"/>
          <w:sz w:val="28"/>
          <w:szCs w:val="28"/>
        </w:rPr>
        <w:t>с детьми вспомнили и закрепили знания о профессиях и их значимости. Дети рассказали о профессиях своих родителей. О своих мечтах, "Кем я стану в будущем"</w:t>
      </w:r>
      <w:r w:rsidR="005C6ABB">
        <w:rPr>
          <w:color w:val="000000" w:themeColor="text1"/>
          <w:sz w:val="28"/>
          <w:szCs w:val="28"/>
        </w:rPr>
        <w:t xml:space="preserve">. Воспитанники принимали активное участие в мероприятии: отгадывали загадки, обсуждали пословицы и поговорки о труде, рассматривали книги </w:t>
      </w:r>
      <w:r w:rsidR="00BF0FC8">
        <w:rPr>
          <w:color w:val="000000" w:themeColor="text1"/>
          <w:sz w:val="28"/>
          <w:szCs w:val="28"/>
        </w:rPr>
        <w:t xml:space="preserve">и иллюстрации </w:t>
      </w:r>
      <w:r w:rsidR="005C6ABB">
        <w:rPr>
          <w:color w:val="000000" w:themeColor="text1"/>
          <w:sz w:val="28"/>
          <w:szCs w:val="28"/>
        </w:rPr>
        <w:t xml:space="preserve">на выставке. </w:t>
      </w:r>
    </w:p>
    <w:p w:rsidR="00BF0FC8" w:rsidRDefault="00BF0FC8" w:rsidP="005C6ABB">
      <w:pPr>
        <w:pStyle w:val="a3"/>
        <w:shd w:val="clear" w:color="auto" w:fill="FFFFFF"/>
        <w:spacing w:before="195" w:beforeAutospacing="0" w:after="19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</w:t>
      </w:r>
      <w:r w:rsidR="00565B6C">
        <w:rPr>
          <w:color w:val="000000" w:themeColor="text1"/>
          <w:sz w:val="28"/>
          <w:szCs w:val="28"/>
        </w:rPr>
        <w:t xml:space="preserve"> с удовольствием поиграли в игры</w:t>
      </w:r>
      <w:r>
        <w:rPr>
          <w:color w:val="000000" w:themeColor="text1"/>
          <w:sz w:val="28"/>
          <w:szCs w:val="28"/>
        </w:rPr>
        <w:t>: «Кому что нужно?»</w:t>
      </w:r>
      <w:r w:rsidR="00565B6C">
        <w:rPr>
          <w:color w:val="000000" w:themeColor="text1"/>
          <w:sz w:val="28"/>
          <w:szCs w:val="28"/>
        </w:rPr>
        <w:t xml:space="preserve">, </w:t>
      </w:r>
      <w:r w:rsidR="00565B6C" w:rsidRPr="00565B6C">
        <w:rPr>
          <w:color w:val="000000" w:themeColor="text1"/>
          <w:sz w:val="28"/>
          <w:szCs w:val="28"/>
        </w:rPr>
        <w:t>«Отгадай профессию»</w:t>
      </w:r>
      <w:r w:rsidR="00565B6C">
        <w:rPr>
          <w:color w:val="000000" w:themeColor="text1"/>
          <w:sz w:val="28"/>
          <w:szCs w:val="28"/>
        </w:rPr>
        <w:t>,</w:t>
      </w:r>
      <w:r w:rsidR="00565B6C" w:rsidRPr="00565B6C">
        <w:t xml:space="preserve"> </w:t>
      </w:r>
      <w:r w:rsidR="00565B6C" w:rsidRPr="00565B6C">
        <w:rPr>
          <w:color w:val="000000" w:themeColor="text1"/>
          <w:sz w:val="28"/>
          <w:szCs w:val="28"/>
        </w:rPr>
        <w:t>«Назови лишний предмет»</w:t>
      </w:r>
      <w:r w:rsidR="00565B6C">
        <w:rPr>
          <w:color w:val="000000" w:themeColor="text1"/>
          <w:sz w:val="28"/>
          <w:szCs w:val="28"/>
        </w:rPr>
        <w:t>.</w:t>
      </w:r>
      <w:r w:rsidR="00565B6C" w:rsidRPr="00565B6C">
        <w:t xml:space="preserve"> </w:t>
      </w:r>
      <w:r w:rsidR="00565B6C" w:rsidRPr="00565B6C">
        <w:rPr>
          <w:color w:val="000000" w:themeColor="text1"/>
          <w:sz w:val="28"/>
          <w:szCs w:val="28"/>
        </w:rPr>
        <w:t>В игровой форме освоили профессию «водитель».</w:t>
      </w:r>
    </w:p>
    <w:p w:rsidR="00D865D7" w:rsidRDefault="00BF0FC8" w:rsidP="00BF0FC8">
      <w:pPr>
        <w:pStyle w:val="a3"/>
        <w:shd w:val="clear" w:color="auto" w:fill="FFFFFF"/>
        <w:spacing w:before="195" w:beforeAutospacing="0" w:after="195" w:afterAutospacing="0"/>
        <w:rPr>
          <w:color w:val="000000" w:themeColor="text1"/>
          <w:sz w:val="28"/>
          <w:szCs w:val="28"/>
        </w:rPr>
      </w:pPr>
      <w:r w:rsidRPr="00BF0FC8">
        <w:rPr>
          <w:color w:val="000000" w:themeColor="text1"/>
          <w:sz w:val="28"/>
          <w:szCs w:val="28"/>
        </w:rPr>
        <w:t>Вот так интере</w:t>
      </w:r>
      <w:r>
        <w:rPr>
          <w:color w:val="000000" w:themeColor="text1"/>
          <w:sz w:val="28"/>
          <w:szCs w:val="28"/>
        </w:rPr>
        <w:t>сно и незаметно пролетело мероприятие</w:t>
      </w:r>
      <w:r w:rsidRPr="00BF0FC8">
        <w:rPr>
          <w:color w:val="000000" w:themeColor="text1"/>
          <w:sz w:val="28"/>
          <w:szCs w:val="28"/>
        </w:rPr>
        <w:t>. Ребята в непринужденной обстановке провели с пользой для себя время, узнали много нового и интересного. Но, тем не менее, они будут знать, что еще много осталось неизвестного, неизведанного и неизученного в этом увлекательном мире профессий</w:t>
      </w:r>
      <w:r>
        <w:rPr>
          <w:color w:val="000000" w:themeColor="text1"/>
          <w:sz w:val="28"/>
          <w:szCs w:val="28"/>
        </w:rPr>
        <w:t>.</w:t>
      </w:r>
    </w:p>
    <w:p w:rsidR="00842396" w:rsidRPr="00D865D7" w:rsidRDefault="00842396" w:rsidP="00972673">
      <w:pPr>
        <w:rPr>
          <w:rFonts w:ascii="Times New Roman" w:hAnsi="Times New Roman" w:cs="Times New Roman"/>
          <w:sz w:val="28"/>
          <w:szCs w:val="28"/>
        </w:rPr>
      </w:pPr>
    </w:p>
    <w:sectPr w:rsidR="00842396" w:rsidRPr="00D865D7" w:rsidSect="00565B6C">
      <w:pgSz w:w="11906" w:h="16838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FD"/>
    <w:rsid w:val="00565B6C"/>
    <w:rsid w:val="005C6ABB"/>
    <w:rsid w:val="00625079"/>
    <w:rsid w:val="008315FD"/>
    <w:rsid w:val="00842396"/>
    <w:rsid w:val="008C0531"/>
    <w:rsid w:val="0092424C"/>
    <w:rsid w:val="00956B35"/>
    <w:rsid w:val="00972673"/>
    <w:rsid w:val="00BF0FC8"/>
    <w:rsid w:val="00D865D7"/>
    <w:rsid w:val="00D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E37E"/>
  <w15:chartTrackingRefBased/>
  <w15:docId w15:val="{AC327E93-4105-4692-BE0F-6F4E1115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2023-12-25T05:16:00Z</dcterms:created>
  <dcterms:modified xsi:type="dcterms:W3CDTF">2023-12-25T09:37:00Z</dcterms:modified>
</cp:coreProperties>
</file>