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C5" w:rsidRPr="006D7A5F" w:rsidRDefault="000A1AC5" w:rsidP="006D7A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6D7A5F">
        <w:rPr>
          <w:b/>
          <w:sz w:val="28"/>
          <w:szCs w:val="28"/>
          <w:shd w:val="clear" w:color="auto" w:fill="FFFFFF"/>
        </w:rPr>
        <w:t>«Синичкин день»</w:t>
      </w:r>
    </w:p>
    <w:p w:rsidR="00644C95" w:rsidRPr="00644C95" w:rsidRDefault="00644C95" w:rsidP="00644C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4C95">
        <w:rPr>
          <w:sz w:val="28"/>
          <w:szCs w:val="28"/>
          <w:shd w:val="clear" w:color="auto" w:fill="FFFFFF"/>
        </w:rPr>
        <w:t>Скачет шустрая синица,</w:t>
      </w:r>
      <w:r w:rsidRPr="00644C95">
        <w:rPr>
          <w:sz w:val="28"/>
          <w:szCs w:val="28"/>
        </w:rPr>
        <w:br/>
      </w:r>
      <w:r w:rsidRPr="00644C95">
        <w:rPr>
          <w:sz w:val="28"/>
          <w:szCs w:val="28"/>
          <w:shd w:val="clear" w:color="auto" w:fill="FFFFFF"/>
        </w:rPr>
        <w:t>Ей на месте не сидится,</w:t>
      </w:r>
      <w:r w:rsidRPr="00644C95">
        <w:rPr>
          <w:sz w:val="28"/>
          <w:szCs w:val="28"/>
        </w:rPr>
        <w:br/>
      </w:r>
      <w:r w:rsidRPr="00644C95">
        <w:rPr>
          <w:sz w:val="28"/>
          <w:szCs w:val="28"/>
          <w:shd w:val="clear" w:color="auto" w:fill="FFFFFF"/>
        </w:rPr>
        <w:t xml:space="preserve">Прыг-скок, </w:t>
      </w:r>
      <w:r>
        <w:rPr>
          <w:sz w:val="28"/>
          <w:szCs w:val="28"/>
          <w:shd w:val="clear" w:color="auto" w:fill="FFFFFF"/>
        </w:rPr>
        <w:t>п</w:t>
      </w:r>
      <w:r w:rsidRPr="00644C95">
        <w:rPr>
          <w:sz w:val="28"/>
          <w:szCs w:val="28"/>
          <w:shd w:val="clear" w:color="auto" w:fill="FFFFFF"/>
        </w:rPr>
        <w:t>рыг-скок,</w:t>
      </w:r>
      <w:r w:rsidRPr="00644C95">
        <w:rPr>
          <w:sz w:val="28"/>
          <w:szCs w:val="28"/>
        </w:rPr>
        <w:br/>
      </w:r>
      <w:r w:rsidR="00534975">
        <w:rPr>
          <w:sz w:val="28"/>
          <w:szCs w:val="28"/>
          <w:shd w:val="clear" w:color="auto" w:fill="FFFFFF"/>
        </w:rPr>
        <w:t>Завертелась</w:t>
      </w:r>
      <w:r w:rsidRPr="00644C95">
        <w:rPr>
          <w:sz w:val="28"/>
          <w:szCs w:val="28"/>
          <w:shd w:val="clear" w:color="auto" w:fill="FFFFFF"/>
        </w:rPr>
        <w:t>,</w:t>
      </w:r>
      <w:r w:rsidR="00534975">
        <w:rPr>
          <w:sz w:val="28"/>
          <w:szCs w:val="28"/>
          <w:shd w:val="clear" w:color="auto" w:fill="FFFFFF"/>
        </w:rPr>
        <w:t xml:space="preserve"> </w:t>
      </w:r>
      <w:r w:rsidRPr="00644C95">
        <w:rPr>
          <w:sz w:val="28"/>
          <w:szCs w:val="28"/>
          <w:shd w:val="clear" w:color="auto" w:fill="FFFFFF"/>
        </w:rPr>
        <w:t>как волчок.</w:t>
      </w:r>
    </w:p>
    <w:p w:rsidR="00644C95" w:rsidRPr="00644C95" w:rsidRDefault="00644C95" w:rsidP="00644C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4C95">
        <w:rPr>
          <w:sz w:val="28"/>
          <w:szCs w:val="28"/>
        </w:rPr>
        <w:t>12 ноября в нашей стране отмечается </w:t>
      </w:r>
      <w:hyperlink r:id="rId4" w:tooltip="Синичкин день, 12 ноября" w:history="1">
        <w:r w:rsidRPr="00644C9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Синичкин день</w:t>
        </w:r>
      </w:hyperlink>
      <w:r w:rsidRPr="00644C95">
        <w:rPr>
          <w:sz w:val="28"/>
          <w:szCs w:val="28"/>
        </w:rPr>
        <w:t> - экологический праздник.</w:t>
      </w:r>
    </w:p>
    <w:p w:rsidR="00644C95" w:rsidRPr="00644C95" w:rsidRDefault="00644C9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C95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лет назад в России появ</w:t>
      </w:r>
      <w:r w:rsidR="00534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ился замечательный </w:t>
      </w:r>
      <w:r w:rsidRPr="00644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 </w:t>
      </w:r>
      <w:r w:rsidRPr="00644C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644C95">
        <w:rPr>
          <w:rStyle w:val="a4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Синичкин день</w:t>
      </w:r>
      <w:r w:rsidRPr="00644C9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44C95">
        <w:rPr>
          <w:rFonts w:ascii="Times New Roman" w:hAnsi="Times New Roman" w:cs="Times New Roman"/>
          <w:sz w:val="28"/>
          <w:szCs w:val="28"/>
          <w:shd w:val="clear" w:color="auto" w:fill="FFFFFF"/>
        </w:rPr>
        <w:t>. Издавна существовала народная традиция 12 ноября встречать зимующих птиц.</w:t>
      </w:r>
      <w:r w:rsidR="001D5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Кали</w:t>
      </w:r>
      <w:r w:rsidR="000A1A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нинском детском саду </w:t>
      </w:r>
      <w:r w:rsidRPr="0064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прошел экологический час, на котором дети  повторили зимующих птиц, познакомились с видами птиц семе</w:t>
      </w:r>
      <w:r w:rsidR="005376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йства синиц, поиграли в подвижные игр</w:t>
      </w:r>
      <w:r w:rsidR="000A1A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6D7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«Птички в гнездышках»</w:t>
      </w:r>
      <w:r w:rsidRPr="0064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5376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«Перелёт птиц», «Воробушки и автомобиль»,</w:t>
      </w:r>
      <w:r w:rsidRPr="0064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послуш</w:t>
      </w:r>
      <w:r w:rsidR="005376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али и узнали птиц по их голосам. Ребята отгадывали загадки, читали стихи о птицах</w:t>
      </w:r>
      <w:r w:rsidR="00FB0A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5376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Делили птиц на группы: перелетные и зимующие.</w:t>
      </w:r>
      <w:r w:rsidR="00336E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Дети</w:t>
      </w:r>
      <w:r w:rsidR="00FB0A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узнали множество примет связанных с синицами. Если заметили стайку синичек около дома – готовьтесь </w:t>
      </w:r>
      <w:r w:rsidR="005376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 холодам,  на кормушках – ожидайте метели, жмутся к дому  с писком,  будет мороз трескучий.</w:t>
      </w:r>
      <w:r w:rsidR="00336E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Учили детей  охранять и защищать  зимующих птиц</w:t>
      </w:r>
      <w:r w:rsidR="001D5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Воспитывали в них заботливое отношение к птицам,</w:t>
      </w:r>
      <w:r w:rsidR="000A1A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D5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желание помогать им в трудных зимних условиях. </w:t>
      </w:r>
      <w:r w:rsidR="00336E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воспитанники конструировали из бумаги синичек, которых повесили на дерево в группе. Посмотрели  видеофильм  «О птицах, о синицах». К празднику родители помогли изготовить  кормушки, которые дети взяли на прогулку и развесили на участке. Ребята ждут в гости пернатых друзей!</w:t>
      </w:r>
      <w:r w:rsidRPr="0064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675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Этот день надолго запомнит</w:t>
      </w:r>
      <w:bookmarkStart w:id="0" w:name="_GoBack"/>
      <w:bookmarkEnd w:id="0"/>
      <w:r w:rsidR="001D58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ся ребятам</w:t>
      </w:r>
      <w:r w:rsidR="000A1A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44C95" w:rsidRDefault="00644C95">
      <w:pPr>
        <w:rPr>
          <w:rFonts w:ascii="Arial" w:hAnsi="Arial" w:cs="Arial"/>
          <w:color w:val="111111"/>
          <w:shd w:val="clear" w:color="auto" w:fill="FFFFFF"/>
        </w:rPr>
      </w:pPr>
    </w:p>
    <w:p w:rsidR="00644C95" w:rsidRDefault="00644C95">
      <w:pPr>
        <w:rPr>
          <w:rFonts w:ascii="Arial" w:hAnsi="Arial" w:cs="Arial"/>
          <w:color w:val="111111"/>
          <w:shd w:val="clear" w:color="auto" w:fill="FFFFFF"/>
        </w:rPr>
      </w:pPr>
    </w:p>
    <w:p w:rsidR="00A80074" w:rsidRDefault="00A80074"/>
    <w:sectPr w:rsidR="00A80074" w:rsidSect="003C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C95"/>
    <w:rsid w:val="000A1AC5"/>
    <w:rsid w:val="001D583F"/>
    <w:rsid w:val="00336E54"/>
    <w:rsid w:val="003C5AE9"/>
    <w:rsid w:val="00534975"/>
    <w:rsid w:val="00537653"/>
    <w:rsid w:val="00644C95"/>
    <w:rsid w:val="006D7A5F"/>
    <w:rsid w:val="007F3A9E"/>
    <w:rsid w:val="009D16AC"/>
    <w:rsid w:val="00A80074"/>
    <w:rsid w:val="00D67518"/>
    <w:rsid w:val="00F66521"/>
    <w:rsid w:val="00FB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EB9A"/>
  <w15:docId w15:val="{9912BEA4-CD15-492F-853F-210BF0D0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C95"/>
    <w:rPr>
      <w:b/>
      <w:bCs/>
    </w:rPr>
  </w:style>
  <w:style w:type="character" w:styleId="a5">
    <w:name w:val="Hyperlink"/>
    <w:basedOn w:val="a0"/>
    <w:uiPriority w:val="99"/>
    <w:semiHidden/>
    <w:unhideWhenUsed/>
    <w:rsid w:val="00644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inichkin-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2023-11-14T09:31:00Z</dcterms:created>
  <dcterms:modified xsi:type="dcterms:W3CDTF">2023-11-16T04:45:00Z</dcterms:modified>
</cp:coreProperties>
</file>