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customXml/itemProps6.xml" ContentType="application/vnd.openxmlformats-officedocument.customXmlPropertie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14785" w:type="dxa"/>
        <w:jc w:val="left"/>
        <w:tblLayout w:type="fixed"/>
        <w:tblLook w:val="04A0"/>
      </w:tblPr>
      <w:tblGrid>
        <w:gridCol w:w="3823"/>
        <w:gridCol w:w="756"/>
        <w:gridCol w:w="5627"/>
        <w:gridCol w:w="4579"/>
      </w:tblGrid>
      <w:tr w:rsidR="009A25A2" w:rsidRPr="00273FD8" w:rsidTr="009A25A2">
        <w:trPr>
          <w:cantSplit/>
          <w:trHeight w:hRule="exact" w:val="10368"/>
          <w:tblHeader/>
          <w:jc w:val="left"/>
        </w:trPr>
        <w:tc>
          <w:tcPr>
            <w:tcW w:w="3823" w:type="dxa"/>
            <w:shd w:val="clear" w:color="auto" w:fill="2B7471" w:themeFill="accent1" w:themeFillShade="80"/>
            <w:tcMar>
              <w:top w:w="288" w:type="dxa"/>
              <w:right w:w="720" w:type="dxa"/>
            </w:tcMar>
          </w:tcPr>
          <w:p w:rsidR="00525DEC" w:rsidRDefault="00A64A30" w:rsidP="009B15A6">
            <w:pPr>
              <w:pStyle w:val="aa"/>
              <w:ind w:left="284" w:right="-299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 w:rsidRPr="009B15A6">
              <w:rPr>
                <w:rFonts w:ascii="Times New Roman" w:hAnsi="Times New Roman" w:cs="Times New Roman"/>
                <w:sz w:val="24"/>
                <w:szCs w:val="24"/>
              </w:rPr>
              <w:t>Почему вам необходима прививка против гриппа?</w:t>
            </w:r>
          </w:p>
          <w:p w:rsidR="009B15A6" w:rsidRPr="009B15A6" w:rsidRDefault="009B15A6" w:rsidP="009B15A6">
            <w:pPr>
              <w:pStyle w:val="aa"/>
              <w:ind w:left="284" w:right="-29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DEC" w:rsidRPr="009B15A6" w:rsidRDefault="00A64A30" w:rsidP="009B15A6">
            <w:pPr>
              <w:pStyle w:val="aa"/>
              <w:numPr>
                <w:ilvl w:val="0"/>
                <w:numId w:val="20"/>
              </w:numPr>
              <w:ind w:right="-299"/>
              <w:rPr>
                <w:rFonts w:ascii="Times New Roman" w:hAnsi="Times New Roman" w:cs="Times New Roman"/>
                <w:sz w:val="24"/>
                <w:szCs w:val="24"/>
              </w:rPr>
            </w:pPr>
            <w:r w:rsidRPr="009B15A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ГРИППОМ ЛЕГКО ЗАРАЗИТЬСЯ: </w:t>
            </w:r>
            <w:r w:rsidRPr="009B15A6">
              <w:rPr>
                <w:rFonts w:ascii="Times New Roman" w:hAnsi="Times New Roman" w:cs="Times New Roman"/>
                <w:sz w:val="24"/>
                <w:szCs w:val="24"/>
              </w:rPr>
              <w:t>Один заболевший может заразить до 40 здоровых людей. Максимальная вероятность распространения заболевания в семье, коллективе</w:t>
            </w:r>
            <w:r w:rsidRPr="009B15A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9B15A6" w:rsidRPr="009B15A6" w:rsidRDefault="009B15A6" w:rsidP="009B15A6">
            <w:pPr>
              <w:pStyle w:val="aa"/>
              <w:ind w:left="720" w:right="-29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DEC" w:rsidRPr="009B15A6" w:rsidRDefault="00A64A30" w:rsidP="009B15A6">
            <w:pPr>
              <w:pStyle w:val="aa"/>
              <w:numPr>
                <w:ilvl w:val="0"/>
                <w:numId w:val="20"/>
              </w:numPr>
              <w:ind w:right="-299"/>
              <w:rPr>
                <w:rFonts w:ascii="Times New Roman" w:hAnsi="Times New Roman" w:cs="Times New Roman"/>
                <w:sz w:val="24"/>
                <w:szCs w:val="24"/>
              </w:rPr>
            </w:pPr>
            <w:r w:rsidRPr="009B15A6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В ГРУППЕ РИСКА – ЛЮДИ С ХРОНИЧЕСКИМИ ЗАБОЛЕВАНИЯМИ</w:t>
            </w:r>
          </w:p>
          <w:p w:rsidR="009B15A6" w:rsidRPr="009B15A6" w:rsidRDefault="009B15A6" w:rsidP="009B15A6">
            <w:pPr>
              <w:pStyle w:val="aa"/>
              <w:ind w:left="720" w:right="-29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DEC" w:rsidRPr="009B15A6" w:rsidRDefault="00A64A30" w:rsidP="009B15A6">
            <w:pPr>
              <w:pStyle w:val="aa"/>
              <w:numPr>
                <w:ilvl w:val="0"/>
                <w:numId w:val="20"/>
              </w:numPr>
              <w:ind w:right="-299"/>
              <w:rPr>
                <w:rFonts w:ascii="Times New Roman" w:hAnsi="Times New Roman" w:cs="Times New Roman"/>
                <w:sz w:val="24"/>
              </w:rPr>
            </w:pPr>
            <w:r w:rsidRPr="009B15A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ГРИПП ОПАСЕН ОСЛОЖНЕНИЯМИ: </w:t>
            </w:r>
            <w:r w:rsidRPr="009B15A6">
              <w:rPr>
                <w:rFonts w:ascii="Times New Roman" w:hAnsi="Times New Roman" w:cs="Times New Roman"/>
                <w:sz w:val="24"/>
                <w:szCs w:val="24"/>
              </w:rPr>
              <w:t>Воспаление легких (пневмония).</w:t>
            </w:r>
            <w:r w:rsidRPr="009A25A2">
              <w:t xml:space="preserve"> </w:t>
            </w:r>
            <w:r w:rsidRPr="009B15A6">
              <w:rPr>
                <w:rFonts w:ascii="Times New Roman" w:hAnsi="Times New Roman" w:cs="Times New Roman"/>
                <w:sz w:val="24"/>
              </w:rPr>
              <w:t>Воспаление бронхов (бронхит). Воспаление сердечной мышцы (миокардит).</w:t>
            </w:r>
            <w:r w:rsidRPr="009B15A6">
              <w:rPr>
                <w:sz w:val="24"/>
              </w:rPr>
              <w:t xml:space="preserve"> </w:t>
            </w:r>
            <w:r w:rsidRPr="009B15A6">
              <w:rPr>
                <w:rFonts w:ascii="Times New Roman" w:hAnsi="Times New Roman" w:cs="Times New Roman"/>
                <w:sz w:val="24"/>
              </w:rPr>
              <w:t>Воспаление среднего уха (отит).</w:t>
            </w:r>
            <w:r w:rsidRPr="009B15A6">
              <w:rPr>
                <w:rFonts w:ascii="Times New Roman" w:hAnsi="Times New Roman" w:cs="Times New Roman"/>
                <w:sz w:val="24"/>
                <w:u w:val="single"/>
              </w:rPr>
              <w:t xml:space="preserve"> </w:t>
            </w:r>
          </w:p>
          <w:p w:rsidR="00525DEC" w:rsidRPr="009A25A2" w:rsidRDefault="00A64A30" w:rsidP="009B15A6">
            <w:pPr>
              <w:pStyle w:val="aa"/>
              <w:numPr>
                <w:ilvl w:val="0"/>
                <w:numId w:val="20"/>
              </w:numPr>
              <w:ind w:right="-299"/>
            </w:pPr>
            <w:r w:rsidRPr="009B15A6">
              <w:rPr>
                <w:rFonts w:ascii="Times New Roman" w:hAnsi="Times New Roman" w:cs="Times New Roman"/>
                <w:sz w:val="24"/>
              </w:rPr>
              <w:t>У привитого</w:t>
            </w:r>
            <w:r w:rsidRPr="009B15A6">
              <w:rPr>
                <w:sz w:val="24"/>
              </w:rPr>
              <w:t xml:space="preserve"> </w:t>
            </w:r>
            <w:r w:rsidRPr="009B15A6">
              <w:rPr>
                <w:rFonts w:ascii="Times New Roman" w:hAnsi="Times New Roman" w:cs="Times New Roman"/>
                <w:sz w:val="24"/>
              </w:rPr>
              <w:t>человека вероятность заболеть гриппом</w:t>
            </w:r>
            <w:r w:rsidRPr="009B15A6">
              <w:rPr>
                <w:sz w:val="24"/>
              </w:rPr>
              <w:t xml:space="preserve"> </w:t>
            </w:r>
            <w:r w:rsidRPr="009B15A6">
              <w:rPr>
                <w:rFonts w:ascii="Times New Roman" w:hAnsi="Times New Roman" w:cs="Times New Roman"/>
                <w:sz w:val="24"/>
              </w:rPr>
              <w:t>минимальна. В случае заражения болезнь</w:t>
            </w:r>
            <w:r w:rsidRPr="009B15A6">
              <w:rPr>
                <w:sz w:val="24"/>
              </w:rPr>
              <w:t xml:space="preserve"> </w:t>
            </w:r>
            <w:r w:rsidRPr="009B15A6">
              <w:rPr>
                <w:rFonts w:ascii="Times New Roman" w:hAnsi="Times New Roman" w:cs="Times New Roman"/>
                <w:sz w:val="24"/>
              </w:rPr>
              <w:t xml:space="preserve">будет протекать в </w:t>
            </w:r>
            <w:r w:rsidRPr="009B15A6">
              <w:rPr>
                <w:rFonts w:ascii="Times New Roman" w:hAnsi="Times New Roman" w:cs="Times New Roman"/>
                <w:b/>
                <w:bCs/>
                <w:sz w:val="24"/>
              </w:rPr>
              <w:t>легкой</w:t>
            </w:r>
            <w:r w:rsidRPr="009B15A6">
              <w:rPr>
                <w:b/>
                <w:bCs/>
                <w:sz w:val="24"/>
              </w:rPr>
              <w:t xml:space="preserve"> </w:t>
            </w:r>
            <w:r w:rsidRPr="009B15A6">
              <w:rPr>
                <w:rFonts w:ascii="Times New Roman" w:hAnsi="Times New Roman" w:cs="Times New Roman"/>
                <w:b/>
                <w:bCs/>
                <w:sz w:val="24"/>
              </w:rPr>
              <w:t>форме без осложнений</w:t>
            </w:r>
            <w:r w:rsidR="009B15A6" w:rsidRPr="009B15A6">
              <w:rPr>
                <w:rFonts w:ascii="Times New Roman" w:hAnsi="Times New Roman" w:cs="Times New Roman"/>
                <w:b/>
                <w:bCs/>
                <w:sz w:val="24"/>
              </w:rPr>
              <w:t>.</w:t>
            </w:r>
            <w:r w:rsidRPr="009A25A2">
              <w:t xml:space="preserve"> </w:t>
            </w:r>
          </w:p>
          <w:p w:rsidR="009A25A2" w:rsidRPr="00273FD8" w:rsidRDefault="009A25A2" w:rsidP="00CF1B6A">
            <w:pPr>
              <w:pStyle w:val="aa"/>
              <w:ind w:right="0"/>
            </w:pPr>
          </w:p>
          <w:p w:rsidR="009A25A2" w:rsidRPr="00273FD8" w:rsidRDefault="009A25A2" w:rsidP="009A25A2">
            <w:pPr>
              <w:pStyle w:val="ab"/>
              <w:ind w:right="0"/>
            </w:pPr>
          </w:p>
        </w:tc>
        <w:tc>
          <w:tcPr>
            <w:tcW w:w="756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:rsidR="009A25A2" w:rsidRPr="00273FD8" w:rsidRDefault="009A25A2" w:rsidP="00CE1E3B">
            <w:pPr>
              <w:pStyle w:val="ab"/>
            </w:pPr>
          </w:p>
        </w:tc>
        <w:tc>
          <w:tcPr>
            <w:tcW w:w="5627" w:type="dxa"/>
            <w:tcBorders>
              <w:right w:val="single" w:sz="2" w:space="0" w:color="BFBFBF" w:themeColor="background1" w:themeShade="BF"/>
            </w:tcBorders>
          </w:tcPr>
          <w:p w:rsidR="009A25A2" w:rsidRPr="009A25A2" w:rsidRDefault="009A25A2" w:rsidP="009A25A2">
            <w:pPr>
              <w:ind w:left="241"/>
            </w:pPr>
            <w:r w:rsidRPr="009A25A2">
              <w:t xml:space="preserve">Грипп (фр. grippe, от нем. grippen — «схватить», «резко сжать») </w:t>
            </w:r>
            <w:r w:rsidR="00697767" w:rsidRPr="009A25A2">
              <w:t>— о</w:t>
            </w:r>
            <w:r w:rsidRPr="009A25A2">
              <w:t xml:space="preserve">строе инфекционное заболевание дыхательных путей, вызываемое </w:t>
            </w:r>
            <w:r w:rsidRPr="009A25A2">
              <w:rPr>
                <w:u w:val="single"/>
              </w:rPr>
              <w:t>вирусом</w:t>
            </w:r>
            <w:r w:rsidRPr="009A25A2">
              <w:t xml:space="preserve"> гриппа. Входит в группу острых респираторных вирусных инфекций (</w:t>
            </w:r>
            <w:r w:rsidRPr="009A25A2">
              <w:rPr>
                <w:u w:val="single"/>
              </w:rPr>
              <w:t>ОРВИ</w:t>
            </w:r>
            <w:r w:rsidRPr="009A25A2">
              <w:t xml:space="preserve">). Периодически распространяется в виде </w:t>
            </w:r>
            <w:r w:rsidRPr="009A25A2">
              <w:rPr>
                <w:u w:val="single"/>
              </w:rPr>
              <w:t>эпидемий</w:t>
            </w:r>
            <w:r w:rsidRPr="009A25A2">
              <w:t xml:space="preserve"> и </w:t>
            </w:r>
            <w:r w:rsidRPr="009A25A2">
              <w:rPr>
                <w:u w:val="single"/>
              </w:rPr>
              <w:t>пандемий</w:t>
            </w:r>
            <w:r w:rsidRPr="009A25A2">
              <w:t>.</w:t>
            </w:r>
          </w:p>
          <w:p w:rsidR="009A25A2" w:rsidRPr="009A25A2" w:rsidRDefault="009A25A2" w:rsidP="009A25A2">
            <w:pPr>
              <w:ind w:left="241"/>
            </w:pPr>
            <w:r w:rsidRPr="009A25A2">
              <w:rPr>
                <w:b/>
                <w:bCs/>
                <w:u w:val="single"/>
              </w:rPr>
              <w:t>Устойчивость во внешней сре</w:t>
            </w:r>
            <w:r w:rsidRPr="009A25A2">
              <w:rPr>
                <w:b/>
                <w:bCs/>
              </w:rPr>
              <w:t>д</w:t>
            </w:r>
            <w:r w:rsidRPr="009A25A2">
              <w:rPr>
                <w:b/>
                <w:bCs/>
                <w:u w:val="single"/>
              </w:rPr>
              <w:t>е:</w:t>
            </w:r>
            <w:r w:rsidRPr="009A25A2">
              <w:rPr>
                <w:b/>
                <w:bCs/>
              </w:rPr>
              <w:t xml:space="preserve"> </w:t>
            </w:r>
          </w:p>
          <w:p w:rsidR="00525DEC" w:rsidRPr="009A25A2" w:rsidRDefault="00A64A30" w:rsidP="009A25A2">
            <w:pPr>
              <w:numPr>
                <w:ilvl w:val="0"/>
                <w:numId w:val="18"/>
              </w:numPr>
            </w:pPr>
            <w:r w:rsidRPr="009A25A2">
              <w:t>При +4</w:t>
            </w:r>
            <w:r w:rsidR="00697767" w:rsidRPr="009A25A2">
              <w:t>°С</w:t>
            </w:r>
            <w:r w:rsidRPr="009A25A2">
              <w:t xml:space="preserve"> сохраняется около недели. </w:t>
            </w:r>
          </w:p>
          <w:p w:rsidR="00525DEC" w:rsidRPr="009A25A2" w:rsidRDefault="00A64A30" w:rsidP="009A25A2">
            <w:pPr>
              <w:numPr>
                <w:ilvl w:val="0"/>
                <w:numId w:val="18"/>
              </w:numPr>
            </w:pPr>
            <w:r w:rsidRPr="009A25A2">
              <w:t xml:space="preserve">Чувствителен к эфиру и детергентам (спирт). </w:t>
            </w:r>
          </w:p>
          <w:p w:rsidR="00525DEC" w:rsidRPr="009A25A2" w:rsidRDefault="00A64A30" w:rsidP="009A25A2">
            <w:pPr>
              <w:numPr>
                <w:ilvl w:val="0"/>
                <w:numId w:val="18"/>
              </w:numPr>
            </w:pPr>
            <w:r w:rsidRPr="009A25A2">
              <w:t>При высушивании быстро погибает.</w:t>
            </w:r>
          </w:p>
          <w:p w:rsidR="00525DEC" w:rsidRPr="009A25A2" w:rsidRDefault="00A64A30" w:rsidP="009A25A2">
            <w:pPr>
              <w:numPr>
                <w:ilvl w:val="0"/>
                <w:numId w:val="18"/>
              </w:numPr>
            </w:pPr>
            <w:r w:rsidRPr="009A25A2">
              <w:t>Высокая чувствительность к УФО.</w:t>
            </w:r>
          </w:p>
          <w:p w:rsidR="009A25A2" w:rsidRPr="009A25A2" w:rsidRDefault="009A25A2" w:rsidP="009A25A2">
            <w:pPr>
              <w:ind w:left="241"/>
            </w:pPr>
            <w:r w:rsidRPr="009A25A2">
              <w:rPr>
                <w:noProof/>
                <w:lang w:eastAsia="ru-RU"/>
              </w:rPr>
              <w:drawing>
                <wp:inline distT="0" distB="0" distL="0" distR="0">
                  <wp:extent cx="3076575" cy="2847975"/>
                  <wp:effectExtent l="19050" t="0" r="9525" b="0"/>
                  <wp:docPr id="11" name="Рисунок 5" descr="https://www.thesun.ie/wp-content/uploads/sites/3/2021/11/NINTCHDBPICT0006960143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https://www.thesun.ie/wp-content/uploads/sites/3/2021/11/NINTCHDBPICT000696014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350" cy="2846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A25A2" w:rsidRPr="009A25A2" w:rsidRDefault="009A25A2" w:rsidP="009A25A2"/>
          <w:p w:rsidR="009A25A2" w:rsidRPr="009A25A2" w:rsidRDefault="009A25A2" w:rsidP="009A25A2"/>
          <w:p w:rsidR="009A25A2" w:rsidRPr="009A25A2" w:rsidRDefault="009A25A2" w:rsidP="009A25A2"/>
          <w:p w:rsidR="009A25A2" w:rsidRPr="009A25A2" w:rsidRDefault="009A25A2" w:rsidP="009A25A2"/>
          <w:p w:rsidR="009A25A2" w:rsidRPr="009A25A2" w:rsidRDefault="009A25A2" w:rsidP="009A25A2"/>
          <w:p w:rsidR="009A25A2" w:rsidRPr="009A25A2" w:rsidRDefault="009A25A2" w:rsidP="009A25A2"/>
          <w:p w:rsidR="009A25A2" w:rsidRPr="009A25A2" w:rsidRDefault="009A25A2" w:rsidP="009A25A2"/>
          <w:p w:rsidR="009A25A2" w:rsidRPr="009A25A2" w:rsidRDefault="009A25A2" w:rsidP="009A25A2"/>
          <w:p w:rsidR="009A25A2" w:rsidRPr="009A25A2" w:rsidRDefault="009A25A2" w:rsidP="009A25A2"/>
          <w:p w:rsidR="009A25A2" w:rsidRPr="009A25A2" w:rsidRDefault="009A25A2" w:rsidP="009A25A2"/>
          <w:p w:rsidR="009A25A2" w:rsidRPr="009A25A2" w:rsidRDefault="009A25A2" w:rsidP="009A25A2"/>
          <w:p w:rsidR="009A25A2" w:rsidRPr="009A25A2" w:rsidRDefault="009A25A2" w:rsidP="009A25A2"/>
          <w:p w:rsidR="009A25A2" w:rsidRPr="009A25A2" w:rsidRDefault="009A25A2" w:rsidP="009A25A2"/>
          <w:p w:rsidR="009A25A2" w:rsidRPr="009A25A2" w:rsidRDefault="009A25A2" w:rsidP="009A25A2"/>
          <w:p w:rsidR="009A25A2" w:rsidRDefault="009A25A2" w:rsidP="009A25A2"/>
          <w:p w:rsidR="009A25A2" w:rsidRPr="009A25A2" w:rsidRDefault="009A25A2" w:rsidP="009A25A2">
            <w:pPr>
              <w:ind w:right="-3328"/>
              <w:jc w:val="center"/>
            </w:pPr>
          </w:p>
        </w:tc>
        <w:tc>
          <w:tcPr>
            <w:tcW w:w="4579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:rsidR="009A25A2" w:rsidRPr="009A25A2" w:rsidRDefault="009A25A2" w:rsidP="00CE1E3B">
            <w:pPr>
              <w:pStyle w:val="af"/>
              <w:rPr>
                <w:rFonts w:eastAsiaTheme="minorHAnsi" w:cstheme="minorBidi"/>
                <w:b w:val="0"/>
                <w:bCs w:val="0"/>
                <w:color w:val="2B7471" w:themeColor="accent1" w:themeShade="80"/>
                <w:kern w:val="2"/>
                <w:sz w:val="22"/>
              </w:rPr>
            </w:pPr>
            <w:r w:rsidRPr="009A25A2">
              <w:rPr>
                <w:sz w:val="52"/>
              </w:rPr>
              <w:t>Вакцинация</w:t>
            </w:r>
            <w:r>
              <w:rPr>
                <w:sz w:val="52"/>
              </w:rPr>
              <w:t xml:space="preserve"> против гриппа</w:t>
            </w:r>
            <w:r>
              <w:rPr>
                <w:rFonts w:eastAsiaTheme="minorHAnsi" w:cstheme="minorBidi"/>
                <w:b w:val="0"/>
                <w:bCs w:val="0"/>
                <w:color w:val="2B7471" w:themeColor="accent1" w:themeShade="80"/>
                <w:kern w:val="2"/>
                <w:sz w:val="22"/>
              </w:rPr>
              <w:t xml:space="preserve"> </w:t>
            </w:r>
            <w:r w:rsidRPr="009A25A2">
              <w:rPr>
                <w:rFonts w:eastAsiaTheme="minorHAnsi" w:cstheme="minorBidi"/>
                <w:b w:val="0"/>
                <w:bCs w:val="0"/>
                <w:color w:val="2B7471" w:themeColor="accent1" w:themeShade="80"/>
                <w:kern w:val="2"/>
                <w:sz w:val="22"/>
              </w:rPr>
              <w:t xml:space="preserve"> </w:t>
            </w:r>
          </w:p>
          <w:p w:rsidR="009A25A2" w:rsidRPr="00273FD8" w:rsidRDefault="009A25A2" w:rsidP="00CE1E3B">
            <w:pPr>
              <w:pStyle w:val="af1"/>
            </w:pPr>
            <w:r>
              <w:t>Грипп это не просто простуда!</w:t>
            </w:r>
          </w:p>
          <w:p w:rsidR="009A25A2" w:rsidRDefault="009A25A2" w:rsidP="00CE1E3B">
            <w:r w:rsidRPr="009A25A2">
              <w:rPr>
                <w:noProof/>
                <w:lang w:eastAsia="ru-RU"/>
              </w:rPr>
              <w:drawing>
                <wp:inline distT="0" distB="0" distL="0" distR="0">
                  <wp:extent cx="2447925" cy="2305050"/>
                  <wp:effectExtent l="19050" t="0" r="9525" b="0"/>
                  <wp:docPr id="8" name="Рисунок 1" descr="https://sticker-na-auto.ru/images/product/l/659414cf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42" name="Picture 14" descr="https://sticker-na-auto.ru/images/product/l/659414c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826" cy="23077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A25A2" w:rsidRDefault="009A25A2" w:rsidP="009A25A2">
            <w:r w:rsidRPr="009A25A2">
              <w:rPr>
                <w:noProof/>
                <w:lang w:eastAsia="ru-RU"/>
              </w:rPr>
              <w:drawing>
                <wp:inline distT="0" distB="0" distL="0" distR="0">
                  <wp:extent cx="2400300" cy="2381250"/>
                  <wp:effectExtent l="19050" t="0" r="0" b="0"/>
                  <wp:docPr id="9" name="Рисунок 4" descr="https://narovchat.pnzreg.ru/upload/iblock/760/760d71347f6fa71b0e824eeee6100bf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78" name="Picture 2" descr="https://narovchat.pnzreg.ru/upload/iblock/760/760d71347f6fa71b0e824eeee6100bf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152" cy="2381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A25A2" w:rsidRPr="009A25A2" w:rsidRDefault="009A25A2" w:rsidP="009A25A2"/>
        </w:tc>
      </w:tr>
      <w:bookmarkEnd w:id="0"/>
    </w:tbl>
    <w:p w:rsidR="00CE1E3B" w:rsidRPr="00273FD8" w:rsidRDefault="00CE1E3B" w:rsidP="00D91EF3">
      <w:pPr>
        <w:pStyle w:val="affffd"/>
      </w:pPr>
    </w:p>
    <w:tbl>
      <w:tblPr>
        <w:tblStyle w:val="a7"/>
        <w:tblW w:w="14476" w:type="dxa"/>
        <w:jc w:val="left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/>
      </w:tblPr>
      <w:tblGrid>
        <w:gridCol w:w="4608"/>
        <w:gridCol w:w="5260"/>
        <w:gridCol w:w="4608"/>
      </w:tblGrid>
      <w:tr w:rsidR="0037743C" w:rsidRPr="00273FD8" w:rsidTr="00E37D0A">
        <w:trPr>
          <w:trHeight w:hRule="exact" w:val="10070"/>
          <w:tblHeader/>
          <w:jc w:val="left"/>
        </w:trPr>
        <w:tc>
          <w:tcPr>
            <w:tcW w:w="4608" w:type="dxa"/>
            <w:tcMar>
              <w:right w:w="432" w:type="dxa"/>
            </w:tcMar>
          </w:tcPr>
          <w:p w:rsidR="0037743C" w:rsidRPr="00273FD8" w:rsidRDefault="009B15A6" w:rsidP="0037743C">
            <w:r w:rsidRPr="009B15A6">
              <w:rPr>
                <w:noProof/>
                <w:lang w:eastAsia="ru-RU"/>
              </w:rPr>
              <w:drawing>
                <wp:inline distT="0" distB="0" distL="0" distR="0">
                  <wp:extent cx="2709864" cy="1828800"/>
                  <wp:effectExtent l="19050" t="0" r="0" b="0"/>
                  <wp:docPr id="12" name="Рисунок 6" descr="https://avatars.dzeninfra.ru/get-zen_doc/1781567/pub_62e2940e9c226149df0eb4d7_62e294341f7e273a88d3b78d/scale_1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84" name="Picture 8" descr="https://avatars.dzeninfra.ru/get-zen_doc/1781567/pub_62e2940e9c226149df0eb4d7_62e294341f7e273a88d3b78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099" cy="18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7743C" w:rsidRDefault="009B15A6" w:rsidP="0037743C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9B15A6">
              <w:rPr>
                <w:rFonts w:ascii="Times New Roman" w:hAnsi="Times New Roman" w:cs="Times New Roman"/>
                <w:b/>
                <w:bCs/>
                <w:sz w:val="24"/>
                <w:u w:val="thick"/>
              </w:rPr>
              <w:t>Вакцинация</w:t>
            </w:r>
            <w:r w:rsidRPr="009B15A6">
              <w:rPr>
                <w:rFonts w:ascii="Times New Roman" w:hAnsi="Times New Roman" w:cs="Times New Roman"/>
                <w:bCs/>
                <w:sz w:val="24"/>
              </w:rPr>
              <w:t xml:space="preserve"> - была, есть и остается ведущим доступным и экономически оправданным методом специфической</w:t>
            </w:r>
            <w:r w:rsidR="00697767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r w:rsidRPr="009B15A6">
              <w:rPr>
                <w:rFonts w:ascii="Times New Roman" w:hAnsi="Times New Roman" w:cs="Times New Roman"/>
                <w:bCs/>
                <w:sz w:val="24"/>
              </w:rPr>
              <w:t>профилактики гриппозной инфекции во всех возрастных группах населения (с 6 мес.)</w:t>
            </w:r>
            <w:r>
              <w:rPr>
                <w:rFonts w:ascii="Times New Roman" w:hAnsi="Times New Roman" w:cs="Times New Roman"/>
                <w:bCs/>
                <w:sz w:val="24"/>
              </w:rPr>
              <w:t>.</w:t>
            </w:r>
          </w:p>
          <w:p w:rsidR="00525DEC" w:rsidRDefault="00A64A30" w:rsidP="009B15A6">
            <w:pPr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9B15A6">
              <w:rPr>
                <w:rFonts w:ascii="Times New Roman" w:hAnsi="Times New Roman" w:cs="Times New Roman"/>
                <w:b/>
                <w:bCs/>
                <w:color w:val="FF0000"/>
                <w:sz w:val="24"/>
              </w:rPr>
              <w:t xml:space="preserve">Социально-экономический </w:t>
            </w:r>
            <w:r w:rsidR="009B15A6" w:rsidRPr="009B15A6">
              <w:rPr>
                <w:rFonts w:ascii="Times New Roman" w:hAnsi="Times New Roman" w:cs="Times New Roman"/>
                <w:b/>
                <w:bCs/>
                <w:color w:val="FF0000"/>
                <w:sz w:val="24"/>
              </w:rPr>
              <w:t xml:space="preserve">эффект вакцинации:  </w:t>
            </w:r>
            <w:r w:rsidRPr="009B15A6">
              <w:rPr>
                <w:rFonts w:ascii="Times New Roman" w:hAnsi="Times New Roman" w:cs="Times New Roman"/>
                <w:b/>
                <w:bCs/>
                <w:color w:val="FF0000"/>
                <w:sz w:val="24"/>
              </w:rPr>
              <w:t>Р</w:t>
            </w:r>
            <w:r w:rsidR="009B15A6" w:rsidRPr="009B15A6">
              <w:rPr>
                <w:rFonts w:ascii="Times New Roman" w:hAnsi="Times New Roman" w:cs="Times New Roman"/>
                <w:b/>
                <w:bCs/>
                <w:color w:val="FF0000"/>
                <w:sz w:val="24"/>
              </w:rPr>
              <w:t xml:space="preserve">асходы на вакцинацию – в 6 раз </w:t>
            </w:r>
            <w:r w:rsidRPr="009B15A6">
              <w:rPr>
                <w:rFonts w:ascii="Times New Roman" w:hAnsi="Times New Roman" w:cs="Times New Roman"/>
                <w:b/>
                <w:bCs/>
                <w:color w:val="FF0000"/>
                <w:sz w:val="24"/>
              </w:rPr>
              <w:t>меньше затрат на лечение заболевания.</w:t>
            </w:r>
            <w:r w:rsidRPr="009B15A6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 </w:t>
            </w:r>
          </w:p>
          <w:p w:rsidR="009B15A6" w:rsidRPr="009B15A6" w:rsidRDefault="00A64A30" w:rsidP="009B15A6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u w:val="single"/>
              </w:rPr>
            </w:pPr>
            <w:r w:rsidRPr="009B15A6">
              <w:rPr>
                <w:rFonts w:ascii="Times New Roman" w:hAnsi="Times New Roman" w:cs="Times New Roman"/>
                <w:bCs/>
                <w:color w:val="auto"/>
                <w:sz w:val="24"/>
                <w:u w:val="single"/>
              </w:rPr>
              <w:t>Эффективность:</w:t>
            </w:r>
          </w:p>
          <w:p w:rsidR="00525DEC" w:rsidRPr="009B15A6" w:rsidRDefault="00A64A30" w:rsidP="009B15A6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</w:rPr>
            </w:pPr>
            <w:r w:rsidRPr="009B15A6">
              <w:rPr>
                <w:rFonts w:ascii="Times New Roman" w:hAnsi="Times New Roman" w:cs="Times New Roman"/>
                <w:color w:val="auto"/>
                <w:sz w:val="24"/>
              </w:rPr>
              <w:t>у детей и взрослых – показано снижение заболеваемости на 70-90%</w:t>
            </w:r>
          </w:p>
          <w:p w:rsidR="00525DEC" w:rsidRPr="009B15A6" w:rsidRDefault="00A64A30" w:rsidP="009B15A6">
            <w:pPr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</w:rPr>
            </w:pPr>
            <w:r w:rsidRPr="009B15A6">
              <w:rPr>
                <w:rFonts w:ascii="Times New Roman" w:hAnsi="Times New Roman" w:cs="Times New Roman"/>
                <w:color w:val="auto"/>
                <w:sz w:val="24"/>
              </w:rPr>
              <w:t>у пожилых людей – снижение числа осложнений и показателей</w:t>
            </w:r>
          </w:p>
          <w:p w:rsidR="00525DEC" w:rsidRPr="009B15A6" w:rsidRDefault="00A64A30" w:rsidP="009B15A6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r w:rsidRPr="009B15A6">
              <w:rPr>
                <w:rFonts w:ascii="Times New Roman" w:hAnsi="Times New Roman" w:cs="Times New Roman"/>
                <w:color w:val="auto"/>
                <w:sz w:val="24"/>
              </w:rPr>
              <w:t>госпитализации по поводу гриппа и пневмонии на 30-70%, снижение заболеваемости – на 30-40%,</w:t>
            </w:r>
            <w:r w:rsidRPr="009B15A6">
              <w:rPr>
                <w:rFonts w:ascii="Times New Roman" w:hAnsi="Times New Roman" w:cs="Times New Roman"/>
                <w:b/>
                <w:color w:val="auto"/>
                <w:sz w:val="24"/>
              </w:rPr>
              <w:t xml:space="preserve"> </w:t>
            </w:r>
            <w:r w:rsidRPr="009B15A6">
              <w:rPr>
                <w:rFonts w:ascii="Times New Roman" w:hAnsi="Times New Roman" w:cs="Times New Roman"/>
                <w:color w:val="auto"/>
                <w:sz w:val="24"/>
              </w:rPr>
              <w:t>снижение смертности на 80%</w:t>
            </w:r>
          </w:p>
          <w:p w:rsidR="009B15A6" w:rsidRPr="009B15A6" w:rsidRDefault="009B15A6" w:rsidP="009B15A6">
            <w:pPr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</w:p>
          <w:p w:rsidR="009B15A6" w:rsidRPr="009B15A6" w:rsidRDefault="009B15A6" w:rsidP="0037743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260" w:type="dxa"/>
            <w:tcMar>
              <w:left w:w="432" w:type="dxa"/>
              <w:right w:w="432" w:type="dxa"/>
            </w:tcMar>
          </w:tcPr>
          <w:p w:rsidR="0037743C" w:rsidRPr="009B15A6" w:rsidRDefault="009B15A6" w:rsidP="0037743C">
            <w:pPr>
              <w:pStyle w:val="23"/>
              <w:rPr>
                <w:rFonts w:ascii="Times New Roman" w:hAnsi="Times New Roman" w:cs="Times New Roman"/>
                <w:sz w:val="28"/>
              </w:rPr>
            </w:pPr>
            <w:r w:rsidRPr="009B15A6">
              <w:rPr>
                <w:rFonts w:ascii="Times New Roman" w:hAnsi="Times New Roman" w:cs="Times New Roman"/>
                <w:color w:val="333333"/>
                <w:sz w:val="24"/>
                <w:szCs w:val="20"/>
                <w:shd w:val="clear" w:color="auto" w:fill="FFFFFF"/>
              </w:rPr>
              <w:t xml:space="preserve">«Будущее принадлежит медицине предупредительной. Эта наука, идя рука об руку с лечебной, принесет несомненную пользу человечеству.» </w:t>
            </w:r>
            <w:r>
              <w:rPr>
                <w:rFonts w:ascii="Times New Roman" w:hAnsi="Times New Roman" w:cs="Times New Roman"/>
                <w:color w:val="333333"/>
                <w:sz w:val="24"/>
                <w:szCs w:val="20"/>
                <w:shd w:val="clear" w:color="auto" w:fill="FFFFFF"/>
              </w:rPr>
              <w:t xml:space="preserve">   ©</w:t>
            </w:r>
            <w:r w:rsidRPr="009B15A6">
              <w:rPr>
                <w:rFonts w:ascii="Times New Roman" w:hAnsi="Times New Roman" w:cs="Times New Roman"/>
                <w:color w:val="333333"/>
                <w:sz w:val="24"/>
                <w:szCs w:val="20"/>
                <w:shd w:val="clear" w:color="auto" w:fill="FFFFFF"/>
              </w:rPr>
              <w:t>Н. И. Пирогов</w:t>
            </w:r>
          </w:p>
          <w:p w:rsidR="0037743C" w:rsidRPr="000A60E3" w:rsidRDefault="000A60E3" w:rsidP="000A60E3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0A60E3"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Может ли вакцина нанести вред здоровью?</w:t>
            </w:r>
          </w:p>
          <w:p w:rsidR="000A60E3" w:rsidRDefault="000A60E3" w:rsidP="000A60E3">
            <w:pPr>
              <w:spacing w:line="240" w:lineRule="auto"/>
              <w:ind w:right="-124"/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</w:pPr>
            <w:r w:rsidRPr="000A60E3">
              <w:rPr>
                <w:bCs/>
                <w:color w:val="000000"/>
                <w:sz w:val="28"/>
              </w:rPr>
              <w:t>-</w:t>
            </w:r>
            <w:r>
              <w:rPr>
                <w:b/>
                <w:bCs/>
                <w:color w:val="000000"/>
                <w:sz w:val="28"/>
              </w:rPr>
              <w:t xml:space="preserve"> </w:t>
            </w:r>
            <w:r w:rsidRPr="000A60E3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Это миф: на самом деле прививка неопасна и не вызывает осложнений, в крайнем случае может проявиться покраснение на коже в месте укола, которое проходит через 2-3 дня, или небольшое повышение температуры. Даже, если ребенок от кого-то заразится гриппом, болезнь будет протекать в легкой форме, без осложнений.</w:t>
            </w:r>
          </w:p>
          <w:p w:rsidR="000A60E3" w:rsidRDefault="000A60E3" w:rsidP="000A60E3">
            <w:pPr>
              <w:spacing w:line="240" w:lineRule="auto"/>
              <w:ind w:right="-124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0A60E3"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Почему надо ежегодно прививаться от гриппа?</w:t>
            </w:r>
          </w:p>
          <w:p w:rsidR="000A60E3" w:rsidRPr="000A60E3" w:rsidRDefault="000A60E3" w:rsidP="000A60E3">
            <w:pPr>
              <w:pStyle w:val="affffd"/>
              <w:shd w:val="clear" w:color="auto" w:fill="FFFFFF"/>
              <w:spacing w:after="150"/>
              <w:jc w:val="both"/>
              <w:rPr>
                <w:rFonts w:ascii="Arial" w:eastAsia="Times New Roman" w:hAnsi="Arial" w:cs="Arial"/>
                <w:color w:val="000000"/>
                <w:kern w:val="0"/>
                <w:lang w:eastAsia="ru-RU"/>
              </w:rPr>
            </w:pPr>
            <w:r w:rsidRPr="000A60E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- </w:t>
            </w:r>
            <w:r w:rsidRPr="000A60E3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Некоторые отказываются от прививки, считая, что действие прошлогодней вакцинации продолжается. На самом деле прививаться надо ежегодно по 2-м причинам:</w:t>
            </w:r>
          </w:p>
          <w:p w:rsidR="000A60E3" w:rsidRPr="000A60E3" w:rsidRDefault="000A60E3" w:rsidP="000A60E3">
            <w:pPr>
              <w:shd w:val="clear" w:color="auto" w:fill="FFFFFF"/>
              <w:spacing w:after="150" w:line="240" w:lineRule="auto"/>
              <w:jc w:val="both"/>
              <w:rPr>
                <w:rFonts w:ascii="Arial" w:eastAsia="Times New Roman" w:hAnsi="Arial" w:cs="Arial"/>
                <w:color w:val="000000"/>
                <w:kern w:val="0"/>
                <w:lang w:eastAsia="ru-RU"/>
              </w:rPr>
            </w:pPr>
            <w:r w:rsidRPr="000A60E3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- во-первых, состав вакцины меняется в зависимости от штамма вируса;</w:t>
            </w:r>
          </w:p>
          <w:p w:rsidR="000A60E3" w:rsidRPr="000A60E3" w:rsidRDefault="000A60E3" w:rsidP="000A60E3">
            <w:pPr>
              <w:shd w:val="clear" w:color="auto" w:fill="FFFFFF"/>
              <w:spacing w:after="150" w:line="240" w:lineRule="auto"/>
              <w:jc w:val="both"/>
              <w:rPr>
                <w:rFonts w:ascii="Arial" w:eastAsia="Times New Roman" w:hAnsi="Arial" w:cs="Arial"/>
                <w:color w:val="000000"/>
                <w:kern w:val="0"/>
                <w:lang w:eastAsia="ru-RU"/>
              </w:rPr>
            </w:pPr>
            <w:r w:rsidRPr="000A60E3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- во-вторых, иммунитет от гриппа вырабатывается на срок от нескольких месяцев до года.</w:t>
            </w:r>
          </w:p>
          <w:p w:rsidR="000A60E3" w:rsidRPr="000A60E3" w:rsidRDefault="000A60E3" w:rsidP="000A60E3">
            <w:pPr>
              <w:spacing w:line="240" w:lineRule="auto"/>
              <w:ind w:right="-124"/>
              <w:rPr>
                <w:rFonts w:ascii="Times New Roman" w:hAnsi="Times New Roman" w:cs="Times New Roman"/>
                <w:color w:val="000000"/>
                <w:szCs w:val="28"/>
                <w:shd w:val="clear" w:color="auto" w:fill="FFFFFF"/>
              </w:rPr>
            </w:pPr>
          </w:p>
          <w:p w:rsidR="000A60E3" w:rsidRPr="000A60E3" w:rsidRDefault="000A60E3" w:rsidP="000A60E3">
            <w:pPr>
              <w:ind w:right="-124"/>
            </w:pPr>
          </w:p>
        </w:tc>
        <w:tc>
          <w:tcPr>
            <w:tcW w:w="4608" w:type="dxa"/>
            <w:tcMar>
              <w:left w:w="432" w:type="dxa"/>
            </w:tcMar>
          </w:tcPr>
          <w:p w:rsidR="00E37D0A" w:rsidRPr="00E37D0A" w:rsidRDefault="00E37D0A" w:rsidP="00E37D0A">
            <w:pPr>
              <w:shd w:val="clear" w:color="auto" w:fill="FFFFFF"/>
              <w:spacing w:after="150" w:line="240" w:lineRule="auto"/>
              <w:ind w:firstLine="48"/>
              <w:jc w:val="both"/>
              <w:rPr>
                <w:rFonts w:ascii="Arial" w:eastAsia="Times New Roman" w:hAnsi="Arial" w:cs="Arial"/>
                <w:color w:val="000000"/>
                <w:kern w:val="0"/>
                <w:sz w:val="16"/>
                <w:szCs w:val="20"/>
                <w:lang w:eastAsia="ru-RU"/>
              </w:rPr>
            </w:pPr>
            <w:r w:rsidRPr="00E37D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</w:rPr>
              <w:t>Почему так важно прививать от гриппа детей?</w:t>
            </w:r>
          </w:p>
          <w:p w:rsidR="00E37D0A" w:rsidRPr="00E37D0A" w:rsidRDefault="00E37D0A" w:rsidP="00E37D0A">
            <w:pPr>
              <w:shd w:val="clear" w:color="auto" w:fill="FFFFFF"/>
              <w:spacing w:after="150" w:line="240" w:lineRule="auto"/>
              <w:ind w:firstLine="48"/>
              <w:jc w:val="both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E37D0A">
              <w:rPr>
                <w:rFonts w:ascii="Times New Roman" w:eastAsia="Times New Roman" w:hAnsi="Times New Roman" w:cs="Times New Roman"/>
                <w:color w:val="000000"/>
                <w:kern w:val="0"/>
                <w:szCs w:val="28"/>
                <w:lang w:eastAsia="ru-RU"/>
              </w:rPr>
              <w:t>Ежегодно наибольшее количество случаев заболевания гриппом регистрируется среди детей. Заболевшие дети дольше выделяют вирус гриппа, чем взрослые. Более 90% госпитализированных по поводу гриппа - это дети. Продолжительность заболевания у детей значительно больше, чем у взрослых. Наиболее высокий риск заражения гриппом существует у детей, посещающих детские коллективы (детские сады, школы). Заболевшие дети «приносят» вирус гриппа в семью, заражая других членов семьи. С целью защиты детей раннего возраста (особенно детей в возрасте до 6 месяцев, защита которых не может быть обеспечена с помощью вакцинации), целесообразно привить против гриппа всех лиц, тесно контактирующих с ребенком.</w:t>
            </w:r>
          </w:p>
          <w:p w:rsidR="00E37D0A" w:rsidRPr="00E37D0A" w:rsidRDefault="00E37D0A" w:rsidP="00E37D0A">
            <w:pPr>
              <w:shd w:val="clear" w:color="auto" w:fill="FFFFFF"/>
              <w:spacing w:after="150" w:line="240" w:lineRule="auto"/>
              <w:ind w:firstLine="48"/>
              <w:jc w:val="both"/>
              <w:rPr>
                <w:rFonts w:ascii="Arial" w:eastAsia="Times New Roman" w:hAnsi="Arial" w:cs="Arial"/>
                <w:color w:val="000000"/>
                <w:kern w:val="0"/>
                <w:lang w:eastAsia="ru-RU"/>
              </w:rPr>
            </w:pPr>
            <w:r w:rsidRPr="00E37D0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</w:rPr>
              <w:t>Кому нельзя прививаться?!</w:t>
            </w:r>
          </w:p>
          <w:p w:rsidR="00E37D0A" w:rsidRPr="00E37D0A" w:rsidRDefault="00E37D0A" w:rsidP="00E37D0A">
            <w:pPr>
              <w:shd w:val="clear" w:color="auto" w:fill="FFFFFF"/>
              <w:spacing w:after="150" w:line="240" w:lineRule="auto"/>
              <w:ind w:firstLine="48"/>
              <w:jc w:val="both"/>
              <w:rPr>
                <w:rFonts w:ascii="Arial" w:eastAsia="Times New Roman" w:hAnsi="Arial" w:cs="Arial"/>
                <w:color w:val="000000"/>
                <w:kern w:val="0"/>
                <w:lang w:eastAsia="ru-RU"/>
              </w:rPr>
            </w:pPr>
            <w:r w:rsidRPr="00E37D0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Если у человека острая вирусная инфекция (чихание, кашель, температура), то прививаться нельзя: произойдет наложение инфекционного процесса на вакцинальный и болезнь усилится. Временно воздерживаются от вакцины при обострении хронических заболеваний. В том и другом случаях больных прививают через 2-4 недели после выздоровления или наступления ремиссии. Прививку не делают также тем, у кого наблюдалась аллергическая реакция на белок куриного яйца, а также в том случае, если на предыдущую вакцину от гриппа была аллергическая или иная реакция.</w:t>
            </w:r>
          </w:p>
          <w:p w:rsidR="0037743C" w:rsidRPr="00273FD8" w:rsidRDefault="0037743C">
            <w:pPr>
              <w:pStyle w:val="-"/>
            </w:pPr>
          </w:p>
        </w:tc>
      </w:tr>
    </w:tbl>
    <w:p w:rsidR="00ED7C90" w:rsidRPr="00273FD8" w:rsidRDefault="00ED7C90" w:rsidP="00D91EF3">
      <w:pPr>
        <w:pStyle w:val="affffd"/>
        <w:rPr>
          <w:sz w:val="6"/>
        </w:rPr>
      </w:pPr>
    </w:p>
    <w:sectPr w:rsidR="00ED7C90" w:rsidRPr="00273FD8" w:rsidSect="00523273">
      <w:footerReference w:type="default" r:id="rId17"/>
      <w:footerReference w:type="first" r:id="rId18"/>
      <w:pgSz w:w="16838" w:h="11906" w:orient="landscape" w:code="9"/>
      <w:pgMar w:top="576" w:right="1224" w:bottom="432" w:left="1224" w:header="432" w:footer="576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3FE5" w:rsidRDefault="00633FE5" w:rsidP="0037743C">
      <w:pPr>
        <w:spacing w:after="0" w:line="240" w:lineRule="auto"/>
      </w:pPr>
      <w:r>
        <w:separator/>
      </w:r>
    </w:p>
  </w:endnote>
  <w:endnote w:type="continuationSeparator" w:id="0">
    <w:p w:rsidR="00633FE5" w:rsidRDefault="00633FE5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C45" w:rsidRPr="00F14069" w:rsidRDefault="00525DEC">
    <w:pPr>
      <w:pStyle w:val="afff9"/>
      <w:rPr>
        <w:lang w:val="ro-RO"/>
      </w:rPr>
    </w:pPr>
    <w:r w:rsidRPr="00525DEC">
      <w:rPr>
        <w:noProof/>
        <w:lang w:val="ro-RO" w:bidi="ru-RU"/>
      </w:rPr>
    </w:r>
    <w:r>
      <w:rPr>
        <w:noProof/>
        <w:lang w:val="ro-RO" w:bidi="ru-RU"/>
      </w:rPr>
      <w:pict>
        <v:rect id="Нижний колонтитул — продолжение (прямоугольник)" o:spid="_x0000_s4099" alt="Нижний колонтитул — продолжение (прямоугольник)" style="width:719.3pt;height:10.8pt;visibility:visible;mso-position-horizontal-relative:char;mso-position-vertical-relative:line;v-text-anchor:middle" fillcolor="#2b7370 [1604]" stroked="f" strokeweight="1pt">
          <w10:wrap type="none"/>
          <w10:anchorlock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C45" w:rsidRPr="000E2C45" w:rsidRDefault="00525DEC" w:rsidP="000E2C45">
    <w:pPr>
      <w:pStyle w:val="afff9"/>
      <w:tabs>
        <w:tab w:val="left" w:pos="10513"/>
      </w:tabs>
    </w:pPr>
    <w:r>
      <w:rPr>
        <w:noProof/>
        <w:lang w:bidi="ru-RU"/>
      </w:rPr>
    </w:r>
    <w:r>
      <w:rPr>
        <w:noProof/>
        <w:lang w:bidi="ru-RU"/>
      </w:rPr>
      <w:pict>
        <v:rect id="Прямоугольник в нижнем колонтитуле справа на первой странице" o:spid="_x0000_s4098" alt="Прямоугольник в нижнем колонтитуле справа на первой странице" style="width:191.35pt;height:10.8pt;visibility:visible;mso-position-horizontal-relative:char;mso-position-vertical-relative:line;v-text-anchor:middle" fillcolor="#2b7370 [1604]" stroked="f" strokeweight="1pt">
          <w10:wrap type="none"/>
          <w10:anchorlock/>
        </v:rect>
      </w:pict>
    </w:r>
    <w:r w:rsidR="000E2C45">
      <w:rPr>
        <w:lang w:bidi="ru-RU"/>
      </w:rPr>
      <w:tab/>
    </w:r>
    <w:r>
      <w:rPr>
        <w:noProof/>
        <w:lang w:bidi="ru-RU"/>
      </w:rPr>
    </w:r>
    <w:r>
      <w:rPr>
        <w:noProof/>
        <w:lang w:bidi="ru-RU"/>
      </w:rPr>
      <w:pict>
        <v:rect id="Прямоугольник в нижнем колонтитуле слева на первой странице" o:spid="_x0000_s4097" alt="Прямоугольник в нижнем колонтитуле слева на первой странице" style="width:193.7pt;height:18pt;visibility:visible;mso-position-horizontal-relative:char;mso-position-vertical-relative:line;v-text-anchor:middle" fillcolor="#2b7370 [1604]" stroked="f" strokeweight="1pt">
          <w10:wrap type="none"/>
          <w10:anchorlock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3FE5" w:rsidRDefault="00633FE5" w:rsidP="0037743C">
      <w:pPr>
        <w:spacing w:after="0" w:line="240" w:lineRule="auto"/>
      </w:pPr>
      <w:r>
        <w:separator/>
      </w:r>
    </w:p>
  </w:footnote>
  <w:footnote w:type="continuationSeparator" w:id="0">
    <w:p w:rsidR="00633FE5" w:rsidRDefault="00633FE5" w:rsidP="003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30581D3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27493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8FE26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9B4397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99049B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5B0FD4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5E6B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8D41C7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C6E08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>
    <w:nsid w:val="1CAA534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30137FD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34BA0F9B"/>
    <w:multiLevelType w:val="hybridMultilevel"/>
    <w:tmpl w:val="CA2E004C"/>
    <w:lvl w:ilvl="0" w:tplc="B6BE0FE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875A47"/>
    <w:multiLevelType w:val="hybridMultilevel"/>
    <w:tmpl w:val="200A8610"/>
    <w:lvl w:ilvl="0" w:tplc="8212634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2AE4F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F62123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3E139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1A224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8B43A0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187D8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A5C9B8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41CA89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477B7C16"/>
    <w:multiLevelType w:val="hybridMultilevel"/>
    <w:tmpl w:val="37702846"/>
    <w:lvl w:ilvl="0" w:tplc="80D631D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3EF6D9AA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780230A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9224E3F0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2B582416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E380355E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B7F8387A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E76AD9C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DEDADF34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5">
    <w:nsid w:val="4D9752F2"/>
    <w:multiLevelType w:val="hybridMultilevel"/>
    <w:tmpl w:val="BB6CBACE"/>
    <w:lvl w:ilvl="0" w:tplc="E5AE04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BE9E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F41E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EA5B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D09A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1623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9022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BAA9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82A9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6778289F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>
    <w:nsid w:val="71866F93"/>
    <w:multiLevelType w:val="hybridMultilevel"/>
    <w:tmpl w:val="5F26B342"/>
    <w:lvl w:ilvl="0" w:tplc="6636B1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FA81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C84B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C606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0EEA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2812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D0F0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2CA3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489A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7EB70511"/>
    <w:multiLevelType w:val="hybridMultilevel"/>
    <w:tmpl w:val="0E38C12C"/>
    <w:lvl w:ilvl="0" w:tplc="59E4E6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48B8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F0FA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F2E9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5AAB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86CE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20B7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A274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789D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2"/>
  </w:num>
  <w:num w:numId="15">
    <w:abstractNumId w:val="11"/>
  </w:num>
  <w:num w:numId="16">
    <w:abstractNumId w:val="10"/>
  </w:num>
  <w:num w:numId="17">
    <w:abstractNumId w:val="16"/>
  </w:num>
  <w:num w:numId="18">
    <w:abstractNumId w:val="15"/>
  </w:num>
  <w:num w:numId="19">
    <w:abstractNumId w:val="14"/>
  </w:num>
  <w:num w:numId="20">
    <w:abstractNumId w:val="13"/>
  </w:num>
  <w:num w:numId="21">
    <w:abstractNumId w:val="17"/>
  </w:num>
  <w:num w:numId="22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B15A6"/>
    <w:rsid w:val="00016C11"/>
    <w:rsid w:val="000425F6"/>
    <w:rsid w:val="00075279"/>
    <w:rsid w:val="000A60E3"/>
    <w:rsid w:val="000E2C45"/>
    <w:rsid w:val="00206800"/>
    <w:rsid w:val="00273FD8"/>
    <w:rsid w:val="00275195"/>
    <w:rsid w:val="002F5ECB"/>
    <w:rsid w:val="003270C5"/>
    <w:rsid w:val="003309C2"/>
    <w:rsid w:val="0037743C"/>
    <w:rsid w:val="003E1E9B"/>
    <w:rsid w:val="00400FAF"/>
    <w:rsid w:val="00425687"/>
    <w:rsid w:val="0048709F"/>
    <w:rsid w:val="00523273"/>
    <w:rsid w:val="00525DEC"/>
    <w:rsid w:val="00555FE1"/>
    <w:rsid w:val="005F496D"/>
    <w:rsid w:val="00632BB1"/>
    <w:rsid w:val="00633FE5"/>
    <w:rsid w:val="00636FE2"/>
    <w:rsid w:val="0069002D"/>
    <w:rsid w:val="00697767"/>
    <w:rsid w:val="006A6B87"/>
    <w:rsid w:val="00704FD6"/>
    <w:rsid w:val="00712321"/>
    <w:rsid w:val="00726D69"/>
    <w:rsid w:val="007327A6"/>
    <w:rsid w:val="00751AA2"/>
    <w:rsid w:val="007B03D6"/>
    <w:rsid w:val="007C70E3"/>
    <w:rsid w:val="009775E0"/>
    <w:rsid w:val="009A25A2"/>
    <w:rsid w:val="009B15A6"/>
    <w:rsid w:val="009C3321"/>
    <w:rsid w:val="00A01D2E"/>
    <w:rsid w:val="00A64A30"/>
    <w:rsid w:val="00A92C80"/>
    <w:rsid w:val="00CA1864"/>
    <w:rsid w:val="00CD1B39"/>
    <w:rsid w:val="00CD4ED2"/>
    <w:rsid w:val="00CE1E3B"/>
    <w:rsid w:val="00CF1B6A"/>
    <w:rsid w:val="00D2631E"/>
    <w:rsid w:val="00D91EF3"/>
    <w:rsid w:val="00DA03C3"/>
    <w:rsid w:val="00DC332A"/>
    <w:rsid w:val="00E36671"/>
    <w:rsid w:val="00E37D0A"/>
    <w:rsid w:val="00E750BE"/>
    <w:rsid w:val="00E75E55"/>
    <w:rsid w:val="00E938FB"/>
    <w:rsid w:val="00ED7C90"/>
    <w:rsid w:val="00F14069"/>
    <w:rsid w:val="00F91541"/>
    <w:rsid w:val="00FB1F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8" w:unhideWhenUsed="0" w:qFormat="1"/>
    <w:lsdException w:name="heading 2" w:uiPriority="8" w:qFormat="1"/>
    <w:lsdException w:name="heading 3" w:uiPriority="8" w:qFormat="1"/>
    <w:lsdException w:name="heading 4" w:uiPriority="8" w:qFormat="1"/>
    <w:lsdException w:name="heading 5" w:uiPriority="8" w:qFormat="1"/>
    <w:lsdException w:name="heading 6" w:uiPriority="8" w:qFormat="1"/>
    <w:lsdException w:name="heading 7" w:uiPriority="8" w:qFormat="1"/>
    <w:lsdException w:name="heading 8" w:uiPriority="8" w:qFormat="1"/>
    <w:lsdException w:name="heading 9" w:uiPriority="8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0" w:qFormat="1"/>
    <w:lsdException w:name="List Number" w:semiHidden="0" w:uiPriority="11" w:unhideWhenUsed="0"/>
    <w:lsdException w:name="Title" w:semiHidden="0" w:uiPriority="5" w:unhideWhenUsed="0" w:qFormat="1"/>
    <w:lsdException w:name="Default Paragraph Font" w:uiPriority="1"/>
    <w:lsdException w:name="Subtitle" w:semiHidden="0" w:uiPriority="6" w:unhideWhenUsed="0" w:qFormat="1"/>
    <w:lsdException w:name="Block Text" w:uiPriority="2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12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F14069"/>
    <w:rPr>
      <w:rFonts w:ascii="Verdana" w:hAnsi="Verdana"/>
    </w:rPr>
  </w:style>
  <w:style w:type="paragraph" w:styleId="1">
    <w:name w:val="heading 1"/>
    <w:basedOn w:val="a2"/>
    <w:next w:val="a2"/>
    <w:link w:val="10"/>
    <w:uiPriority w:val="8"/>
    <w:qFormat/>
    <w:rsid w:val="00F14069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21">
    <w:name w:val="heading 2"/>
    <w:basedOn w:val="a2"/>
    <w:next w:val="a2"/>
    <w:link w:val="22"/>
    <w:uiPriority w:val="8"/>
    <w:unhideWhenUsed/>
    <w:qFormat/>
    <w:rsid w:val="00F14069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31">
    <w:name w:val="heading 3"/>
    <w:basedOn w:val="a2"/>
    <w:next w:val="a2"/>
    <w:link w:val="32"/>
    <w:uiPriority w:val="8"/>
    <w:semiHidden/>
    <w:unhideWhenUsed/>
    <w:qFormat/>
    <w:rsid w:val="00F14069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41">
    <w:name w:val="heading 4"/>
    <w:basedOn w:val="a2"/>
    <w:next w:val="a2"/>
    <w:link w:val="42"/>
    <w:uiPriority w:val="8"/>
    <w:semiHidden/>
    <w:unhideWhenUsed/>
    <w:qFormat/>
    <w:rsid w:val="00F14069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51">
    <w:name w:val="heading 5"/>
    <w:basedOn w:val="a2"/>
    <w:next w:val="a2"/>
    <w:link w:val="52"/>
    <w:uiPriority w:val="8"/>
    <w:semiHidden/>
    <w:unhideWhenUsed/>
    <w:qFormat/>
    <w:rsid w:val="00F14069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6">
    <w:name w:val="heading 6"/>
    <w:basedOn w:val="a2"/>
    <w:next w:val="a2"/>
    <w:link w:val="60"/>
    <w:uiPriority w:val="8"/>
    <w:semiHidden/>
    <w:unhideWhenUsed/>
    <w:qFormat/>
    <w:rsid w:val="00F14069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7">
    <w:name w:val="heading 7"/>
    <w:basedOn w:val="a2"/>
    <w:next w:val="a2"/>
    <w:link w:val="70"/>
    <w:uiPriority w:val="8"/>
    <w:semiHidden/>
    <w:unhideWhenUsed/>
    <w:qFormat/>
    <w:rsid w:val="00F14069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8">
    <w:name w:val="heading 8"/>
    <w:basedOn w:val="a2"/>
    <w:next w:val="a2"/>
    <w:link w:val="80"/>
    <w:uiPriority w:val="8"/>
    <w:semiHidden/>
    <w:unhideWhenUsed/>
    <w:qFormat/>
    <w:rsid w:val="00F14069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8"/>
    <w:semiHidden/>
    <w:unhideWhenUsed/>
    <w:qFormat/>
    <w:rsid w:val="00F14069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F1406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name w:val="Основная таблица"/>
    <w:basedOn w:val="a4"/>
    <w:uiPriority w:val="99"/>
    <w:rsid w:val="00F14069"/>
    <w:tblPr>
      <w:jc w:val="center"/>
      <w:tblInd w:w="0" w:type="dxa"/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styleId="a8">
    <w:name w:val="Balloon Text"/>
    <w:basedOn w:val="a2"/>
    <w:link w:val="a9"/>
    <w:uiPriority w:val="99"/>
    <w:semiHidden/>
    <w:unhideWhenUsed/>
    <w:rsid w:val="00F14069"/>
    <w:pPr>
      <w:spacing w:after="0"/>
    </w:pPr>
    <w:rPr>
      <w:rFonts w:ascii="Segoe UI" w:hAnsi="Segoe UI" w:cs="Segoe UI"/>
    </w:rPr>
  </w:style>
  <w:style w:type="character" w:customStyle="1" w:styleId="a9">
    <w:name w:val="Текст выноски Знак"/>
    <w:basedOn w:val="a3"/>
    <w:link w:val="a8"/>
    <w:uiPriority w:val="99"/>
    <w:semiHidden/>
    <w:rsid w:val="00F14069"/>
    <w:rPr>
      <w:rFonts w:ascii="Segoe UI" w:hAnsi="Segoe UI" w:cs="Segoe UI"/>
    </w:rPr>
  </w:style>
  <w:style w:type="paragraph" w:customStyle="1" w:styleId="aa">
    <w:name w:val="Заголовок блока"/>
    <w:basedOn w:val="a2"/>
    <w:uiPriority w:val="1"/>
    <w:qFormat/>
    <w:rsid w:val="00F14069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ab">
    <w:name w:val="Block Text"/>
    <w:basedOn w:val="a2"/>
    <w:uiPriority w:val="2"/>
    <w:unhideWhenUsed/>
    <w:qFormat/>
    <w:rsid w:val="00F14069"/>
    <w:pPr>
      <w:spacing w:line="252" w:lineRule="auto"/>
      <w:ind w:left="504" w:right="504"/>
    </w:pPr>
    <w:rPr>
      <w:color w:val="FFFFFF" w:themeColor="background1"/>
    </w:rPr>
  </w:style>
  <w:style w:type="character" w:styleId="ac">
    <w:name w:val="Placeholder Text"/>
    <w:basedOn w:val="a3"/>
    <w:uiPriority w:val="99"/>
    <w:semiHidden/>
    <w:rsid w:val="00F14069"/>
    <w:rPr>
      <w:rFonts w:ascii="Verdana" w:hAnsi="Verdana"/>
      <w:color w:val="808080"/>
    </w:rPr>
  </w:style>
  <w:style w:type="paragraph" w:customStyle="1" w:styleId="ad">
    <w:name w:val="Получатель"/>
    <w:basedOn w:val="a2"/>
    <w:uiPriority w:val="4"/>
    <w:qFormat/>
    <w:rsid w:val="00F14069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e">
    <w:name w:val="Обратный адрес"/>
    <w:basedOn w:val="a2"/>
    <w:uiPriority w:val="3"/>
    <w:qFormat/>
    <w:rsid w:val="00F14069"/>
    <w:pPr>
      <w:spacing w:after="0" w:line="288" w:lineRule="auto"/>
    </w:pPr>
    <w:rPr>
      <w:color w:val="595959" w:themeColor="text1" w:themeTint="A6"/>
    </w:rPr>
  </w:style>
  <w:style w:type="paragraph" w:styleId="af">
    <w:name w:val="Title"/>
    <w:basedOn w:val="a2"/>
    <w:link w:val="af0"/>
    <w:uiPriority w:val="5"/>
    <w:qFormat/>
    <w:rsid w:val="00F14069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af0">
    <w:name w:val="Название Знак"/>
    <w:basedOn w:val="a3"/>
    <w:link w:val="af"/>
    <w:uiPriority w:val="5"/>
    <w:rsid w:val="00F14069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af1">
    <w:name w:val="Subtitle"/>
    <w:basedOn w:val="a2"/>
    <w:link w:val="af2"/>
    <w:uiPriority w:val="6"/>
    <w:qFormat/>
    <w:rsid w:val="00F14069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2">
    <w:name w:val="Подзаголовок Знак"/>
    <w:basedOn w:val="a3"/>
    <w:link w:val="af1"/>
    <w:uiPriority w:val="6"/>
    <w:rsid w:val="00F14069"/>
    <w:rPr>
      <w:rFonts w:ascii="Verdana" w:hAnsi="Verdana"/>
      <w:color w:val="2B7471" w:themeColor="accent1" w:themeShade="80"/>
    </w:rPr>
  </w:style>
  <w:style w:type="character" w:customStyle="1" w:styleId="10">
    <w:name w:val="Заголовок 1 Знак"/>
    <w:basedOn w:val="a3"/>
    <w:link w:val="1"/>
    <w:uiPriority w:val="8"/>
    <w:rsid w:val="00F14069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3"/>
    <w:link w:val="21"/>
    <w:uiPriority w:val="8"/>
    <w:rsid w:val="00F14069"/>
    <w:rPr>
      <w:rFonts w:ascii="Verdana" w:eastAsiaTheme="majorEastAsia" w:hAnsi="Verdana" w:cstheme="majorBidi"/>
      <w:b/>
      <w:bCs/>
    </w:rPr>
  </w:style>
  <w:style w:type="paragraph" w:styleId="23">
    <w:name w:val="Quote"/>
    <w:basedOn w:val="a2"/>
    <w:link w:val="24"/>
    <w:uiPriority w:val="12"/>
    <w:unhideWhenUsed/>
    <w:qFormat/>
    <w:rsid w:val="00F14069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24">
    <w:name w:val="Цитата 2 Знак"/>
    <w:basedOn w:val="a3"/>
    <w:link w:val="23"/>
    <w:uiPriority w:val="12"/>
    <w:rsid w:val="00F14069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2"/>
    <w:uiPriority w:val="10"/>
    <w:unhideWhenUsed/>
    <w:qFormat/>
    <w:rsid w:val="00F14069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3">
    <w:name w:val="Контактные данные"/>
    <w:basedOn w:val="a2"/>
    <w:uiPriority w:val="13"/>
    <w:qFormat/>
    <w:rsid w:val="00F14069"/>
    <w:pPr>
      <w:spacing w:after="0"/>
    </w:pPr>
  </w:style>
  <w:style w:type="paragraph" w:customStyle="1" w:styleId="-">
    <w:name w:val="Веб-сайт"/>
    <w:basedOn w:val="a2"/>
    <w:next w:val="a2"/>
    <w:uiPriority w:val="14"/>
    <w:qFormat/>
    <w:rsid w:val="00F14069"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3"/>
    <w:link w:val="31"/>
    <w:uiPriority w:val="8"/>
    <w:semiHidden/>
    <w:rsid w:val="00F14069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a">
    <w:name w:val="List Number"/>
    <w:basedOn w:val="a2"/>
    <w:uiPriority w:val="11"/>
    <w:unhideWhenUsed/>
    <w:rsid w:val="00F14069"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3"/>
    <w:link w:val="41"/>
    <w:uiPriority w:val="8"/>
    <w:semiHidden/>
    <w:rsid w:val="00F14069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3"/>
    <w:link w:val="51"/>
    <w:uiPriority w:val="8"/>
    <w:semiHidden/>
    <w:rsid w:val="00F14069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60">
    <w:name w:val="Заголовок 6 Знак"/>
    <w:basedOn w:val="a3"/>
    <w:link w:val="6"/>
    <w:uiPriority w:val="8"/>
    <w:semiHidden/>
    <w:rsid w:val="00F14069"/>
    <w:rPr>
      <w:rFonts w:ascii="Verdana" w:eastAsiaTheme="majorEastAsia" w:hAnsi="Verdana" w:cstheme="majorBidi"/>
      <w:color w:val="2B7370" w:themeColor="accent1" w:themeShade="7F"/>
    </w:rPr>
  </w:style>
  <w:style w:type="character" w:styleId="af4">
    <w:name w:val="Intense Emphasis"/>
    <w:basedOn w:val="a3"/>
    <w:uiPriority w:val="21"/>
    <w:semiHidden/>
    <w:unhideWhenUsed/>
    <w:qFormat/>
    <w:rsid w:val="00F14069"/>
    <w:rPr>
      <w:rFonts w:ascii="Verdana" w:hAnsi="Verdana"/>
      <w:i/>
      <w:iCs/>
      <w:color w:val="2B7471" w:themeColor="accent1" w:themeShade="80"/>
    </w:rPr>
  </w:style>
  <w:style w:type="paragraph" w:styleId="af5">
    <w:name w:val="Intense Quote"/>
    <w:basedOn w:val="a2"/>
    <w:next w:val="a2"/>
    <w:link w:val="af6"/>
    <w:uiPriority w:val="30"/>
    <w:semiHidden/>
    <w:unhideWhenUsed/>
    <w:qFormat/>
    <w:rsid w:val="00F14069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6">
    <w:name w:val="Выделенная цитата Знак"/>
    <w:basedOn w:val="a3"/>
    <w:link w:val="af5"/>
    <w:uiPriority w:val="30"/>
    <w:semiHidden/>
    <w:rsid w:val="00F14069"/>
    <w:rPr>
      <w:rFonts w:ascii="Verdana" w:hAnsi="Verdana"/>
      <w:i/>
      <w:iCs/>
      <w:color w:val="2B7471" w:themeColor="accent1" w:themeShade="80"/>
    </w:rPr>
  </w:style>
  <w:style w:type="character" w:styleId="af7">
    <w:name w:val="Intense Reference"/>
    <w:basedOn w:val="a3"/>
    <w:uiPriority w:val="32"/>
    <w:semiHidden/>
    <w:unhideWhenUsed/>
    <w:qFormat/>
    <w:rsid w:val="00F14069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af8">
    <w:name w:val="TOC Heading"/>
    <w:basedOn w:val="1"/>
    <w:next w:val="a2"/>
    <w:uiPriority w:val="39"/>
    <w:semiHidden/>
    <w:unhideWhenUsed/>
    <w:qFormat/>
    <w:rsid w:val="00F14069"/>
    <w:pPr>
      <w:spacing w:before="240" w:after="0" w:line="276" w:lineRule="auto"/>
      <w:outlineLvl w:val="9"/>
    </w:pPr>
    <w:rPr>
      <w:sz w:val="32"/>
      <w:szCs w:val="32"/>
    </w:rPr>
  </w:style>
  <w:style w:type="paragraph" w:styleId="af9">
    <w:name w:val="Bibliography"/>
    <w:basedOn w:val="a2"/>
    <w:next w:val="a2"/>
    <w:uiPriority w:val="37"/>
    <w:semiHidden/>
    <w:unhideWhenUsed/>
    <w:rsid w:val="00F14069"/>
  </w:style>
  <w:style w:type="paragraph" w:styleId="afa">
    <w:name w:val="Body Text"/>
    <w:basedOn w:val="a2"/>
    <w:link w:val="afb"/>
    <w:uiPriority w:val="99"/>
    <w:semiHidden/>
    <w:unhideWhenUsed/>
    <w:rsid w:val="00F14069"/>
    <w:pPr>
      <w:spacing w:after="120"/>
    </w:pPr>
  </w:style>
  <w:style w:type="character" w:customStyle="1" w:styleId="afb">
    <w:name w:val="Основной текст Знак"/>
    <w:basedOn w:val="a3"/>
    <w:link w:val="afa"/>
    <w:uiPriority w:val="99"/>
    <w:semiHidden/>
    <w:rsid w:val="00F14069"/>
    <w:rPr>
      <w:rFonts w:ascii="Verdana" w:hAnsi="Verdana"/>
    </w:rPr>
  </w:style>
  <w:style w:type="paragraph" w:styleId="25">
    <w:name w:val="Body Text 2"/>
    <w:basedOn w:val="a2"/>
    <w:link w:val="26"/>
    <w:uiPriority w:val="99"/>
    <w:semiHidden/>
    <w:unhideWhenUsed/>
    <w:rsid w:val="00F14069"/>
    <w:pPr>
      <w:spacing w:after="120" w:line="480" w:lineRule="auto"/>
    </w:pPr>
  </w:style>
  <w:style w:type="character" w:customStyle="1" w:styleId="26">
    <w:name w:val="Основной текст 2 Знак"/>
    <w:basedOn w:val="a3"/>
    <w:link w:val="25"/>
    <w:uiPriority w:val="99"/>
    <w:semiHidden/>
    <w:rsid w:val="00F14069"/>
    <w:rPr>
      <w:rFonts w:ascii="Verdana" w:hAnsi="Verdana"/>
    </w:rPr>
  </w:style>
  <w:style w:type="paragraph" w:styleId="33">
    <w:name w:val="Body Text 3"/>
    <w:basedOn w:val="a2"/>
    <w:link w:val="34"/>
    <w:uiPriority w:val="99"/>
    <w:semiHidden/>
    <w:unhideWhenUsed/>
    <w:rsid w:val="00F14069"/>
    <w:pPr>
      <w:spacing w:after="120"/>
    </w:pPr>
    <w:rPr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F14069"/>
    <w:rPr>
      <w:rFonts w:ascii="Verdana" w:hAnsi="Verdana"/>
      <w:szCs w:val="16"/>
    </w:rPr>
  </w:style>
  <w:style w:type="paragraph" w:styleId="afc">
    <w:name w:val="Body Text First Indent"/>
    <w:basedOn w:val="afa"/>
    <w:link w:val="afd"/>
    <w:uiPriority w:val="99"/>
    <w:semiHidden/>
    <w:unhideWhenUsed/>
    <w:rsid w:val="00F14069"/>
    <w:pPr>
      <w:spacing w:after="160"/>
      <w:ind w:firstLine="360"/>
    </w:pPr>
  </w:style>
  <w:style w:type="character" w:customStyle="1" w:styleId="afd">
    <w:name w:val="Красная строка Знак"/>
    <w:basedOn w:val="afb"/>
    <w:link w:val="afc"/>
    <w:uiPriority w:val="99"/>
    <w:semiHidden/>
    <w:rsid w:val="00F14069"/>
    <w:rPr>
      <w:rFonts w:ascii="Verdana" w:hAnsi="Verdana"/>
    </w:rPr>
  </w:style>
  <w:style w:type="paragraph" w:styleId="afe">
    <w:name w:val="Body Text Indent"/>
    <w:basedOn w:val="a2"/>
    <w:link w:val="aff"/>
    <w:uiPriority w:val="99"/>
    <w:semiHidden/>
    <w:unhideWhenUsed/>
    <w:rsid w:val="00F14069"/>
    <w:pPr>
      <w:spacing w:after="120"/>
      <w:ind w:left="360"/>
    </w:pPr>
  </w:style>
  <w:style w:type="character" w:customStyle="1" w:styleId="aff">
    <w:name w:val="Основной текст с отступом Знак"/>
    <w:basedOn w:val="a3"/>
    <w:link w:val="afe"/>
    <w:uiPriority w:val="99"/>
    <w:semiHidden/>
    <w:rsid w:val="00F14069"/>
    <w:rPr>
      <w:rFonts w:ascii="Verdana" w:hAnsi="Verdana"/>
    </w:rPr>
  </w:style>
  <w:style w:type="paragraph" w:styleId="27">
    <w:name w:val="Body Text First Indent 2"/>
    <w:basedOn w:val="afe"/>
    <w:link w:val="28"/>
    <w:uiPriority w:val="99"/>
    <w:semiHidden/>
    <w:unhideWhenUsed/>
    <w:rsid w:val="00F14069"/>
    <w:pPr>
      <w:spacing w:after="160"/>
      <w:ind w:firstLine="360"/>
    </w:pPr>
  </w:style>
  <w:style w:type="character" w:customStyle="1" w:styleId="28">
    <w:name w:val="Красная строка 2 Знак"/>
    <w:basedOn w:val="aff"/>
    <w:link w:val="27"/>
    <w:uiPriority w:val="99"/>
    <w:semiHidden/>
    <w:rsid w:val="00F14069"/>
    <w:rPr>
      <w:rFonts w:ascii="Verdana" w:hAnsi="Verdana"/>
    </w:rPr>
  </w:style>
  <w:style w:type="paragraph" w:styleId="29">
    <w:name w:val="Body Text Indent 2"/>
    <w:basedOn w:val="a2"/>
    <w:link w:val="2a"/>
    <w:uiPriority w:val="99"/>
    <w:semiHidden/>
    <w:unhideWhenUsed/>
    <w:rsid w:val="00F14069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3"/>
    <w:link w:val="29"/>
    <w:uiPriority w:val="99"/>
    <w:semiHidden/>
    <w:rsid w:val="00F14069"/>
    <w:rPr>
      <w:rFonts w:ascii="Verdana" w:hAnsi="Verdana"/>
    </w:rPr>
  </w:style>
  <w:style w:type="paragraph" w:styleId="35">
    <w:name w:val="Body Text Indent 3"/>
    <w:basedOn w:val="a2"/>
    <w:link w:val="36"/>
    <w:uiPriority w:val="99"/>
    <w:semiHidden/>
    <w:unhideWhenUsed/>
    <w:rsid w:val="00F14069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F14069"/>
    <w:rPr>
      <w:rFonts w:ascii="Verdana" w:hAnsi="Verdana"/>
      <w:szCs w:val="16"/>
    </w:rPr>
  </w:style>
  <w:style w:type="character" w:styleId="aff0">
    <w:name w:val="Book Title"/>
    <w:basedOn w:val="a3"/>
    <w:uiPriority w:val="33"/>
    <w:semiHidden/>
    <w:unhideWhenUsed/>
    <w:qFormat/>
    <w:rsid w:val="00F14069"/>
    <w:rPr>
      <w:rFonts w:ascii="Verdana" w:hAnsi="Verdana"/>
      <w:b/>
      <w:bCs/>
      <w:i/>
      <w:iCs/>
      <w:spacing w:val="5"/>
    </w:rPr>
  </w:style>
  <w:style w:type="paragraph" w:styleId="aff1">
    <w:name w:val="caption"/>
    <w:basedOn w:val="a2"/>
    <w:next w:val="a2"/>
    <w:uiPriority w:val="35"/>
    <w:semiHidden/>
    <w:unhideWhenUsed/>
    <w:qFormat/>
    <w:rsid w:val="00F14069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2">
    <w:name w:val="Closing"/>
    <w:basedOn w:val="a2"/>
    <w:link w:val="aff3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3">
    <w:name w:val="Прощание Знак"/>
    <w:basedOn w:val="a3"/>
    <w:link w:val="aff2"/>
    <w:uiPriority w:val="99"/>
    <w:semiHidden/>
    <w:rsid w:val="00F14069"/>
    <w:rPr>
      <w:rFonts w:ascii="Verdana" w:hAnsi="Verdana"/>
    </w:rPr>
  </w:style>
  <w:style w:type="table" w:styleId="aff4">
    <w:name w:val="Colorful Grid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aff5">
    <w:name w:val="Colorful List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aff6">
    <w:name w:val="Colorful Shading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7">
    <w:name w:val="annotation reference"/>
    <w:basedOn w:val="a3"/>
    <w:uiPriority w:val="99"/>
    <w:semiHidden/>
    <w:unhideWhenUsed/>
    <w:rsid w:val="00F14069"/>
    <w:rPr>
      <w:rFonts w:ascii="Verdana" w:hAnsi="Verdana"/>
      <w:sz w:val="22"/>
      <w:szCs w:val="16"/>
    </w:rPr>
  </w:style>
  <w:style w:type="paragraph" w:styleId="aff8">
    <w:name w:val="annotation text"/>
    <w:basedOn w:val="a2"/>
    <w:link w:val="aff9"/>
    <w:uiPriority w:val="99"/>
    <w:semiHidden/>
    <w:unhideWhenUsed/>
    <w:rsid w:val="00F14069"/>
    <w:pPr>
      <w:spacing w:line="240" w:lineRule="auto"/>
    </w:pPr>
    <w:rPr>
      <w:szCs w:val="20"/>
    </w:rPr>
  </w:style>
  <w:style w:type="character" w:customStyle="1" w:styleId="aff9">
    <w:name w:val="Текст примечания Знак"/>
    <w:basedOn w:val="a3"/>
    <w:link w:val="aff8"/>
    <w:uiPriority w:val="99"/>
    <w:semiHidden/>
    <w:rsid w:val="00F14069"/>
    <w:rPr>
      <w:rFonts w:ascii="Verdana" w:hAnsi="Verdana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F14069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F14069"/>
    <w:rPr>
      <w:rFonts w:ascii="Verdana" w:hAnsi="Verdana"/>
      <w:b/>
      <w:bCs/>
      <w:szCs w:val="20"/>
    </w:rPr>
  </w:style>
  <w:style w:type="table" w:styleId="affc">
    <w:name w:val="Dark List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d">
    <w:name w:val="Date"/>
    <w:basedOn w:val="a2"/>
    <w:next w:val="a2"/>
    <w:link w:val="affe"/>
    <w:uiPriority w:val="99"/>
    <w:semiHidden/>
    <w:unhideWhenUsed/>
    <w:rsid w:val="00F14069"/>
  </w:style>
  <w:style w:type="character" w:customStyle="1" w:styleId="affe">
    <w:name w:val="Дата Знак"/>
    <w:basedOn w:val="a3"/>
    <w:link w:val="affd"/>
    <w:uiPriority w:val="99"/>
    <w:semiHidden/>
    <w:rsid w:val="00F14069"/>
    <w:rPr>
      <w:rFonts w:ascii="Verdana" w:hAnsi="Verdana"/>
    </w:rPr>
  </w:style>
  <w:style w:type="paragraph" w:styleId="afff">
    <w:name w:val="Document Map"/>
    <w:basedOn w:val="a2"/>
    <w:link w:val="afff0"/>
    <w:uiPriority w:val="99"/>
    <w:semiHidden/>
    <w:unhideWhenUsed/>
    <w:rsid w:val="00F140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0">
    <w:name w:val="Схема документа Знак"/>
    <w:basedOn w:val="a3"/>
    <w:link w:val="afff"/>
    <w:uiPriority w:val="99"/>
    <w:semiHidden/>
    <w:rsid w:val="00F14069"/>
    <w:rPr>
      <w:rFonts w:ascii="Segoe UI" w:hAnsi="Segoe UI" w:cs="Segoe UI"/>
      <w:szCs w:val="16"/>
    </w:rPr>
  </w:style>
  <w:style w:type="paragraph" w:styleId="afff1">
    <w:name w:val="E-mail Signature"/>
    <w:basedOn w:val="a2"/>
    <w:link w:val="afff2"/>
    <w:uiPriority w:val="99"/>
    <w:semiHidden/>
    <w:unhideWhenUsed/>
    <w:rsid w:val="00F14069"/>
    <w:pPr>
      <w:spacing w:after="0" w:line="240" w:lineRule="auto"/>
    </w:pPr>
  </w:style>
  <w:style w:type="character" w:customStyle="1" w:styleId="afff2">
    <w:name w:val="Электронная подпись Знак"/>
    <w:basedOn w:val="a3"/>
    <w:link w:val="afff1"/>
    <w:uiPriority w:val="99"/>
    <w:semiHidden/>
    <w:rsid w:val="00F14069"/>
    <w:rPr>
      <w:rFonts w:ascii="Verdana" w:hAnsi="Verdana"/>
    </w:rPr>
  </w:style>
  <w:style w:type="character" w:styleId="afff3">
    <w:name w:val="Emphasis"/>
    <w:basedOn w:val="a3"/>
    <w:uiPriority w:val="20"/>
    <w:semiHidden/>
    <w:unhideWhenUsed/>
    <w:qFormat/>
    <w:rsid w:val="00F14069"/>
    <w:rPr>
      <w:rFonts w:ascii="Verdana" w:hAnsi="Verdana"/>
      <w:i/>
      <w:iCs/>
    </w:rPr>
  </w:style>
  <w:style w:type="character" w:styleId="afff4">
    <w:name w:val="end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5">
    <w:name w:val="endnote text"/>
    <w:basedOn w:val="a2"/>
    <w:link w:val="afff6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6">
    <w:name w:val="Текст концевой сноски Знак"/>
    <w:basedOn w:val="a3"/>
    <w:link w:val="afff5"/>
    <w:uiPriority w:val="99"/>
    <w:semiHidden/>
    <w:rsid w:val="00F14069"/>
    <w:rPr>
      <w:rFonts w:ascii="Verdana" w:hAnsi="Verdana"/>
      <w:szCs w:val="20"/>
    </w:rPr>
  </w:style>
  <w:style w:type="paragraph" w:styleId="afff7">
    <w:name w:val="envelope address"/>
    <w:basedOn w:val="a2"/>
    <w:uiPriority w:val="99"/>
    <w:semiHidden/>
    <w:unhideWhenUsed/>
    <w:rsid w:val="00F140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2b">
    <w:name w:val="envelope return"/>
    <w:basedOn w:val="a2"/>
    <w:uiPriority w:val="99"/>
    <w:semiHidden/>
    <w:unhideWhenUsed/>
    <w:rsid w:val="00F14069"/>
    <w:pPr>
      <w:spacing w:after="0" w:line="240" w:lineRule="auto"/>
    </w:pPr>
    <w:rPr>
      <w:rFonts w:eastAsiaTheme="majorEastAsia" w:cstheme="majorBidi"/>
      <w:szCs w:val="20"/>
    </w:rPr>
  </w:style>
  <w:style w:type="character" w:styleId="afff8">
    <w:name w:val="FollowedHyperlink"/>
    <w:basedOn w:val="a3"/>
    <w:uiPriority w:val="99"/>
    <w:semiHidden/>
    <w:unhideWhenUsed/>
    <w:rsid w:val="00F14069"/>
    <w:rPr>
      <w:rFonts w:ascii="Verdana" w:hAnsi="Verdana"/>
      <w:color w:val="68538F" w:themeColor="accent5" w:themeShade="BF"/>
      <w:u w:val="single"/>
    </w:rPr>
  </w:style>
  <w:style w:type="paragraph" w:styleId="afff9">
    <w:name w:val="footer"/>
    <w:basedOn w:val="a2"/>
    <w:link w:val="afffa"/>
    <w:uiPriority w:val="99"/>
    <w:unhideWhenUsed/>
    <w:rsid w:val="00F14069"/>
    <w:pPr>
      <w:spacing w:after="0" w:line="240" w:lineRule="auto"/>
    </w:pPr>
  </w:style>
  <w:style w:type="character" w:customStyle="1" w:styleId="afffa">
    <w:name w:val="Нижний колонтитул Знак"/>
    <w:basedOn w:val="a3"/>
    <w:link w:val="afff9"/>
    <w:uiPriority w:val="99"/>
    <w:rsid w:val="00F14069"/>
    <w:rPr>
      <w:rFonts w:ascii="Verdana" w:hAnsi="Verdana"/>
    </w:rPr>
  </w:style>
  <w:style w:type="character" w:styleId="afffb">
    <w:name w:val="foot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c">
    <w:name w:val="footnote text"/>
    <w:basedOn w:val="a2"/>
    <w:link w:val="afffd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d">
    <w:name w:val="Текст сноски Знак"/>
    <w:basedOn w:val="a3"/>
    <w:link w:val="afffc"/>
    <w:uiPriority w:val="99"/>
    <w:semiHidden/>
    <w:rsid w:val="00F14069"/>
    <w:rPr>
      <w:rFonts w:ascii="Verdana" w:hAnsi="Verdana"/>
      <w:szCs w:val="20"/>
    </w:rPr>
  </w:style>
  <w:style w:type="table" w:customStyle="1" w:styleId="GridTable1Light">
    <w:name w:val="Grid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2Accent2">
    <w:name w:val="Grid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2Accent3">
    <w:name w:val="Grid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2Accent4">
    <w:name w:val="Grid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2Accent5">
    <w:name w:val="Grid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2Accent6">
    <w:name w:val="Grid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3">
    <w:name w:val="Grid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3Accent2">
    <w:name w:val="Grid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3Accent3">
    <w:name w:val="Grid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3Accent4">
    <w:name w:val="Grid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3Accent5">
    <w:name w:val="Grid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3Accent6">
    <w:name w:val="Grid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customStyle="1" w:styleId="GridTable4">
    <w:name w:val="Grid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4Accent2">
    <w:name w:val="Grid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4Accent3">
    <w:name w:val="Grid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4Accent4">
    <w:name w:val="Grid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4Accent5">
    <w:name w:val="Grid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4Accent6">
    <w:name w:val="Grid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5Dark">
    <w:name w:val="Grid Table 5 Dark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customStyle="1" w:styleId="GridTable5DarkAccent2">
    <w:name w:val="Grid Table 5 Dark Accent 2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customStyle="1" w:styleId="GridTable5DarkAccent3">
    <w:name w:val="Grid Table 5 Dark Accent 3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customStyle="1" w:styleId="GridTable5DarkAccent4">
    <w:name w:val="Grid Table 5 Dark Accent 4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customStyle="1" w:styleId="GridTable5DarkAccent5">
    <w:name w:val="Grid Table 5 Dark Accent 5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customStyle="1" w:styleId="GridTable5DarkAccent6">
    <w:name w:val="Grid Table 5 Dark Accent 6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customStyle="1" w:styleId="GridTable6Colorful">
    <w:name w:val="Grid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6ColorfulAccent2">
    <w:name w:val="Grid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6ColorfulAccent3">
    <w:name w:val="Grid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6ColorfulAccent4">
    <w:name w:val="Grid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6ColorfulAccent5">
    <w:name w:val="Grid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6ColorfulAccent6">
    <w:name w:val="Grid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7Colorful">
    <w:name w:val="Grid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7ColorfulAccent2">
    <w:name w:val="Grid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7ColorfulAccent3">
    <w:name w:val="Grid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7ColorfulAccent4">
    <w:name w:val="Grid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7ColorfulAccent5">
    <w:name w:val="Grid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7ColorfulAccent6">
    <w:name w:val="Grid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e">
    <w:name w:val="header"/>
    <w:basedOn w:val="a2"/>
    <w:link w:val="affff"/>
    <w:uiPriority w:val="99"/>
    <w:unhideWhenUsed/>
    <w:rsid w:val="00F14069"/>
    <w:pPr>
      <w:spacing w:after="0" w:line="240" w:lineRule="auto"/>
    </w:pPr>
  </w:style>
  <w:style w:type="character" w:customStyle="1" w:styleId="affff">
    <w:name w:val="Верхний колонтитул Знак"/>
    <w:basedOn w:val="a3"/>
    <w:link w:val="afffe"/>
    <w:uiPriority w:val="99"/>
    <w:rsid w:val="00F14069"/>
    <w:rPr>
      <w:rFonts w:ascii="Verdana" w:hAnsi="Verdana"/>
    </w:rPr>
  </w:style>
  <w:style w:type="character" w:customStyle="1" w:styleId="70">
    <w:name w:val="Заголовок 7 Знак"/>
    <w:basedOn w:val="a3"/>
    <w:link w:val="7"/>
    <w:uiPriority w:val="8"/>
    <w:semiHidden/>
    <w:rsid w:val="00F14069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3"/>
    <w:link w:val="8"/>
    <w:uiPriority w:val="8"/>
    <w:semiHidden/>
    <w:rsid w:val="00F14069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3"/>
    <w:link w:val="9"/>
    <w:uiPriority w:val="8"/>
    <w:semiHidden/>
    <w:rsid w:val="00F14069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F14069"/>
    <w:rPr>
      <w:rFonts w:ascii="Verdana" w:hAnsi="Verdana"/>
    </w:rPr>
  </w:style>
  <w:style w:type="paragraph" w:styleId="HTML0">
    <w:name w:val="HTML Address"/>
    <w:basedOn w:val="a2"/>
    <w:link w:val="HTML1"/>
    <w:uiPriority w:val="99"/>
    <w:semiHidden/>
    <w:unhideWhenUsed/>
    <w:rsid w:val="00F14069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F14069"/>
    <w:rPr>
      <w:rFonts w:ascii="Verdana" w:hAnsi="Verdana"/>
      <w:i/>
      <w:iCs/>
    </w:rPr>
  </w:style>
  <w:style w:type="character" w:styleId="HTML2">
    <w:name w:val="HTML Cit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3">
    <w:name w:val="HTML Code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5">
    <w:name w:val="HTML Keyboard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F14069"/>
    <w:rPr>
      <w:rFonts w:ascii="Consolas" w:hAnsi="Consolas"/>
      <w:szCs w:val="20"/>
    </w:rPr>
  </w:style>
  <w:style w:type="character" w:styleId="HTML8">
    <w:name w:val="HTML Sample"/>
    <w:basedOn w:val="a3"/>
    <w:uiPriority w:val="99"/>
    <w:semiHidden/>
    <w:unhideWhenUsed/>
    <w:rsid w:val="00F14069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affff0">
    <w:name w:val="Hyperlink"/>
    <w:basedOn w:val="a3"/>
    <w:uiPriority w:val="99"/>
    <w:semiHidden/>
    <w:unhideWhenUsed/>
    <w:rsid w:val="00F14069"/>
    <w:rPr>
      <w:rFonts w:ascii="Verdana" w:hAnsi="Verdana"/>
      <w:color w:val="2B7471" w:themeColor="accent1" w:themeShade="80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220" w:hanging="220"/>
    </w:pPr>
  </w:style>
  <w:style w:type="paragraph" w:styleId="2c">
    <w:name w:val="index 2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980" w:hanging="220"/>
    </w:pPr>
  </w:style>
  <w:style w:type="paragraph" w:styleId="affff1">
    <w:name w:val="index heading"/>
    <w:basedOn w:val="a2"/>
    <w:next w:val="11"/>
    <w:uiPriority w:val="99"/>
    <w:semiHidden/>
    <w:unhideWhenUsed/>
    <w:rsid w:val="00F14069"/>
    <w:rPr>
      <w:rFonts w:eastAsiaTheme="majorEastAsia" w:cstheme="majorBidi"/>
      <w:b/>
      <w:bCs/>
    </w:rPr>
  </w:style>
  <w:style w:type="table" w:styleId="affff2">
    <w:name w:val="Light Grid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affff3">
    <w:name w:val="Light List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affff4">
    <w:name w:val="Light Shading"/>
    <w:basedOn w:val="a4"/>
    <w:uiPriority w:val="60"/>
    <w:semiHidden/>
    <w:unhideWhenUsed/>
    <w:rsid w:val="00F140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f5">
    <w:name w:val="line number"/>
    <w:basedOn w:val="a3"/>
    <w:uiPriority w:val="99"/>
    <w:semiHidden/>
    <w:unhideWhenUsed/>
    <w:rsid w:val="00F14069"/>
    <w:rPr>
      <w:rFonts w:ascii="Verdana" w:hAnsi="Verdana"/>
    </w:rPr>
  </w:style>
  <w:style w:type="paragraph" w:styleId="affff6">
    <w:name w:val="List"/>
    <w:basedOn w:val="a2"/>
    <w:uiPriority w:val="99"/>
    <w:semiHidden/>
    <w:unhideWhenUsed/>
    <w:rsid w:val="00F14069"/>
    <w:pPr>
      <w:ind w:left="360" w:hanging="360"/>
      <w:contextualSpacing/>
    </w:pPr>
  </w:style>
  <w:style w:type="paragraph" w:styleId="2d">
    <w:name w:val="List 2"/>
    <w:basedOn w:val="a2"/>
    <w:uiPriority w:val="99"/>
    <w:semiHidden/>
    <w:unhideWhenUsed/>
    <w:rsid w:val="00F14069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F1406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1406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14069"/>
    <w:pPr>
      <w:ind w:left="1800" w:hanging="360"/>
      <w:contextualSpacing/>
    </w:pPr>
  </w:style>
  <w:style w:type="paragraph" w:styleId="20">
    <w:name w:val="List Bullet 2"/>
    <w:basedOn w:val="a2"/>
    <w:uiPriority w:val="99"/>
    <w:semiHidden/>
    <w:unhideWhenUsed/>
    <w:rsid w:val="00F14069"/>
    <w:pPr>
      <w:numPr>
        <w:numId w:val="6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14069"/>
    <w:pPr>
      <w:numPr>
        <w:numId w:val="7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14069"/>
    <w:pPr>
      <w:numPr>
        <w:numId w:val="8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14069"/>
    <w:pPr>
      <w:numPr>
        <w:numId w:val="9"/>
      </w:numPr>
      <w:contextualSpacing/>
    </w:pPr>
  </w:style>
  <w:style w:type="paragraph" w:styleId="affff7">
    <w:name w:val="List Continue"/>
    <w:basedOn w:val="a2"/>
    <w:uiPriority w:val="99"/>
    <w:semiHidden/>
    <w:unhideWhenUsed/>
    <w:rsid w:val="00F14069"/>
    <w:pPr>
      <w:spacing w:after="120"/>
      <w:ind w:left="360"/>
      <w:contextualSpacing/>
    </w:pPr>
  </w:style>
  <w:style w:type="paragraph" w:styleId="2e">
    <w:name w:val="List Continue 2"/>
    <w:basedOn w:val="a2"/>
    <w:uiPriority w:val="99"/>
    <w:semiHidden/>
    <w:unhideWhenUsed/>
    <w:rsid w:val="00F14069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F1406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F1406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14069"/>
    <w:pPr>
      <w:spacing w:after="120"/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F14069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14069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14069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14069"/>
    <w:pPr>
      <w:numPr>
        <w:numId w:val="13"/>
      </w:numPr>
      <w:contextualSpacing/>
    </w:pPr>
  </w:style>
  <w:style w:type="paragraph" w:styleId="affff8">
    <w:name w:val="List Paragraph"/>
    <w:basedOn w:val="a2"/>
    <w:uiPriority w:val="34"/>
    <w:semiHidden/>
    <w:unhideWhenUsed/>
    <w:qFormat/>
    <w:rsid w:val="00F14069"/>
    <w:pPr>
      <w:ind w:left="720"/>
      <w:contextualSpacing/>
    </w:pPr>
  </w:style>
  <w:style w:type="table" w:customStyle="1" w:styleId="ListTable1Light">
    <w:name w:val="List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1LightAccent2">
    <w:name w:val="List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1LightAccent3">
    <w:name w:val="List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1LightAccent4">
    <w:name w:val="List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1LightAccent5">
    <w:name w:val="List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1LightAccent6">
    <w:name w:val="List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2">
    <w:name w:val="List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2Accent2">
    <w:name w:val="List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2Accent3">
    <w:name w:val="List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2Accent4">
    <w:name w:val="List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2Accent5">
    <w:name w:val="List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2Accent6">
    <w:name w:val="List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3">
    <w:name w:val="List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customStyle="1" w:styleId="ListTable3Accent2">
    <w:name w:val="List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customStyle="1" w:styleId="ListTable3Accent3">
    <w:name w:val="List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customStyle="1" w:styleId="ListTable3Accent4">
    <w:name w:val="List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customStyle="1" w:styleId="ListTable3Accent5">
    <w:name w:val="List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customStyle="1" w:styleId="ListTable3Accent6">
    <w:name w:val="List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customStyle="1" w:styleId="ListTable4">
    <w:name w:val="List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4Accent2">
    <w:name w:val="List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4Accent3">
    <w:name w:val="List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4Accent4">
    <w:name w:val="List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4Accent5">
    <w:name w:val="List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4Accent6">
    <w:name w:val="List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5Dark">
    <w:name w:val="List Table 5 Dark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74CBC8" w:themeColor="accent1"/>
        <w:bottom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6ColorfulAccent2">
    <w:name w:val="List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EDC765" w:themeColor="accent2"/>
        <w:bottom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6ColorfulAccent3">
    <w:name w:val="List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8AC867" w:themeColor="accent3"/>
        <w:bottom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6ColorfulAccent4">
    <w:name w:val="List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0924C" w:themeColor="accent4"/>
        <w:bottom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6ColorfulAccent5">
    <w:name w:val="List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907CB3" w:themeColor="accent5"/>
        <w:bottom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6ColorfulAccent6">
    <w:name w:val="List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E87C8D" w:themeColor="accent6"/>
        <w:bottom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7Colorful">
    <w:name w:val="List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macro"/>
    <w:link w:val="affffa"/>
    <w:uiPriority w:val="99"/>
    <w:semiHidden/>
    <w:unhideWhenUsed/>
    <w:rsid w:val="00F140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a">
    <w:name w:val="Текст макроса Знак"/>
    <w:basedOn w:val="a3"/>
    <w:link w:val="affff9"/>
    <w:uiPriority w:val="99"/>
    <w:semiHidden/>
    <w:rsid w:val="00F14069"/>
    <w:rPr>
      <w:rFonts w:ascii="Consolas" w:hAnsi="Consolas"/>
      <w:szCs w:val="20"/>
    </w:rPr>
  </w:style>
  <w:style w:type="table" w:styleId="12">
    <w:name w:val="Medium Grid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2f">
    <w:name w:val="Medium Grid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2f0">
    <w:name w:val="Medium Lis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b">
    <w:name w:val="Message Header"/>
    <w:basedOn w:val="a2"/>
    <w:link w:val="affffc"/>
    <w:uiPriority w:val="99"/>
    <w:semiHidden/>
    <w:unhideWhenUsed/>
    <w:rsid w:val="00F140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fc">
    <w:name w:val="Шапка Знак"/>
    <w:basedOn w:val="a3"/>
    <w:link w:val="affffb"/>
    <w:uiPriority w:val="99"/>
    <w:semiHidden/>
    <w:rsid w:val="00F14069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affffd">
    <w:name w:val="No Spacing"/>
    <w:uiPriority w:val="1"/>
    <w:qFormat/>
    <w:rsid w:val="00F14069"/>
    <w:pPr>
      <w:spacing w:after="0" w:line="240" w:lineRule="auto"/>
    </w:pPr>
    <w:rPr>
      <w:rFonts w:ascii="Verdana" w:hAnsi="Verdana"/>
    </w:rPr>
  </w:style>
  <w:style w:type="paragraph" w:styleId="affffe">
    <w:name w:val="Normal (Web)"/>
    <w:basedOn w:val="a2"/>
    <w:uiPriority w:val="99"/>
    <w:semiHidden/>
    <w:unhideWhenUsed/>
    <w:rsid w:val="00F14069"/>
    <w:rPr>
      <w:rFonts w:ascii="Times New Roman" w:hAnsi="Times New Roman" w:cs="Times New Roman"/>
      <w:sz w:val="24"/>
      <w:szCs w:val="24"/>
    </w:rPr>
  </w:style>
  <w:style w:type="paragraph" w:styleId="afffff">
    <w:name w:val="Normal Indent"/>
    <w:basedOn w:val="a2"/>
    <w:uiPriority w:val="99"/>
    <w:semiHidden/>
    <w:unhideWhenUsed/>
    <w:rsid w:val="00F14069"/>
    <w:pPr>
      <w:ind w:left="720"/>
    </w:pPr>
  </w:style>
  <w:style w:type="paragraph" w:styleId="afffff0">
    <w:name w:val="Note Heading"/>
    <w:basedOn w:val="a2"/>
    <w:next w:val="a2"/>
    <w:link w:val="afffff1"/>
    <w:uiPriority w:val="99"/>
    <w:semiHidden/>
    <w:unhideWhenUsed/>
    <w:rsid w:val="00F14069"/>
    <w:pPr>
      <w:spacing w:after="0" w:line="240" w:lineRule="auto"/>
    </w:pPr>
  </w:style>
  <w:style w:type="character" w:customStyle="1" w:styleId="afffff1">
    <w:name w:val="Заголовок записки Знак"/>
    <w:basedOn w:val="a3"/>
    <w:link w:val="afffff0"/>
    <w:uiPriority w:val="99"/>
    <w:semiHidden/>
    <w:rsid w:val="00F14069"/>
    <w:rPr>
      <w:rFonts w:ascii="Verdana" w:hAnsi="Verdana"/>
    </w:rPr>
  </w:style>
  <w:style w:type="character" w:styleId="afffff2">
    <w:name w:val="page number"/>
    <w:basedOn w:val="a3"/>
    <w:uiPriority w:val="99"/>
    <w:semiHidden/>
    <w:unhideWhenUsed/>
    <w:rsid w:val="00F14069"/>
    <w:rPr>
      <w:rFonts w:ascii="Verdana" w:hAnsi="Verdana"/>
    </w:rPr>
  </w:style>
  <w:style w:type="table" w:customStyle="1" w:styleId="PlainTable1">
    <w:name w:val="Plain Table 1"/>
    <w:basedOn w:val="a4"/>
    <w:uiPriority w:val="41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4"/>
    <w:uiPriority w:val="42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4"/>
    <w:uiPriority w:val="43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4"/>
    <w:uiPriority w:val="44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4"/>
    <w:uiPriority w:val="45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Plain Text"/>
    <w:basedOn w:val="a2"/>
    <w:link w:val="afffff4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1"/>
    </w:rPr>
  </w:style>
  <w:style w:type="character" w:customStyle="1" w:styleId="afffff4">
    <w:name w:val="Текст Знак"/>
    <w:basedOn w:val="a3"/>
    <w:link w:val="afffff3"/>
    <w:uiPriority w:val="99"/>
    <w:semiHidden/>
    <w:rsid w:val="00F14069"/>
    <w:rPr>
      <w:rFonts w:ascii="Consolas" w:hAnsi="Consolas"/>
      <w:szCs w:val="21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F14069"/>
  </w:style>
  <w:style w:type="character" w:customStyle="1" w:styleId="afffff6">
    <w:name w:val="Приветствие Знак"/>
    <w:basedOn w:val="a3"/>
    <w:link w:val="afffff5"/>
    <w:uiPriority w:val="99"/>
    <w:semiHidden/>
    <w:rsid w:val="00F14069"/>
    <w:rPr>
      <w:rFonts w:ascii="Verdana" w:hAnsi="Verdana"/>
    </w:rPr>
  </w:style>
  <w:style w:type="paragraph" w:styleId="afffff7">
    <w:name w:val="Signature"/>
    <w:basedOn w:val="a2"/>
    <w:link w:val="afffff8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fff8">
    <w:name w:val="Подпись Знак"/>
    <w:basedOn w:val="a3"/>
    <w:link w:val="afffff7"/>
    <w:uiPriority w:val="99"/>
    <w:semiHidden/>
    <w:rsid w:val="00F14069"/>
    <w:rPr>
      <w:rFonts w:ascii="Verdana" w:hAnsi="Verdana"/>
    </w:rPr>
  </w:style>
  <w:style w:type="character" w:styleId="afffff9">
    <w:name w:val="Strong"/>
    <w:basedOn w:val="a3"/>
    <w:uiPriority w:val="22"/>
    <w:unhideWhenUsed/>
    <w:qFormat/>
    <w:rsid w:val="00F14069"/>
    <w:rPr>
      <w:rFonts w:ascii="Verdana" w:hAnsi="Verdana"/>
      <w:b/>
      <w:bCs/>
    </w:rPr>
  </w:style>
  <w:style w:type="character" w:styleId="afffffa">
    <w:name w:val="Subtle Emphasis"/>
    <w:basedOn w:val="a3"/>
    <w:uiPriority w:val="19"/>
    <w:semiHidden/>
    <w:unhideWhenUsed/>
    <w:qFormat/>
    <w:rsid w:val="00F14069"/>
    <w:rPr>
      <w:rFonts w:ascii="Verdana" w:hAnsi="Verdana"/>
      <w:i/>
      <w:iCs/>
      <w:color w:val="404040" w:themeColor="text1" w:themeTint="BF"/>
    </w:rPr>
  </w:style>
  <w:style w:type="character" w:styleId="afffffb">
    <w:name w:val="Subtle Reference"/>
    <w:basedOn w:val="a3"/>
    <w:uiPriority w:val="31"/>
    <w:semiHidden/>
    <w:unhideWhenUsed/>
    <w:qFormat/>
    <w:rsid w:val="00F14069"/>
    <w:rPr>
      <w:rFonts w:ascii="Verdana" w:hAnsi="Verdana"/>
      <w:smallCaps/>
      <w:color w:val="5A5A5A" w:themeColor="text1" w:themeTint="A5"/>
    </w:rPr>
  </w:style>
  <w:style w:type="table" w:styleId="15">
    <w:name w:val="Table 3D effects 1"/>
    <w:basedOn w:val="a4"/>
    <w:uiPriority w:val="99"/>
    <w:semiHidden/>
    <w:unhideWhenUsed/>
    <w:rsid w:val="00F14069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4"/>
    <w:uiPriority w:val="99"/>
    <w:semiHidden/>
    <w:unhideWhenUsed/>
    <w:rsid w:val="00F14069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4"/>
    <w:uiPriority w:val="99"/>
    <w:semiHidden/>
    <w:unhideWhenUsed/>
    <w:rsid w:val="00F14069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4"/>
    <w:uiPriority w:val="99"/>
    <w:semiHidden/>
    <w:unhideWhenUsed/>
    <w:rsid w:val="00F14069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4"/>
    <w:uiPriority w:val="99"/>
    <w:semiHidden/>
    <w:unhideWhenUsed/>
    <w:rsid w:val="00F14069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4"/>
    <w:uiPriority w:val="99"/>
    <w:semiHidden/>
    <w:unhideWhenUsed/>
    <w:rsid w:val="00F14069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uiPriority w:val="99"/>
    <w:semiHidden/>
    <w:unhideWhenUsed/>
    <w:rsid w:val="00F14069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uiPriority w:val="99"/>
    <w:semiHidden/>
    <w:unhideWhenUsed/>
    <w:rsid w:val="00F14069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c">
    <w:name w:val="Table Contemporary"/>
    <w:basedOn w:val="a4"/>
    <w:uiPriority w:val="99"/>
    <w:semiHidden/>
    <w:unhideWhenUsed/>
    <w:rsid w:val="00F14069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4"/>
    <w:uiPriority w:val="99"/>
    <w:semiHidden/>
    <w:unhideWhenUsed/>
    <w:rsid w:val="00F14069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4"/>
    <w:uiPriority w:val="99"/>
    <w:semiHidden/>
    <w:unhideWhenUsed/>
    <w:rsid w:val="00F14069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F14069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4"/>
    <w:uiPriority w:val="40"/>
    <w:rsid w:val="00F14069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6">
    <w:name w:val="Table List 1"/>
    <w:basedOn w:val="a4"/>
    <w:uiPriority w:val="99"/>
    <w:semiHidden/>
    <w:unhideWhenUsed/>
    <w:rsid w:val="00F14069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4"/>
    <w:uiPriority w:val="99"/>
    <w:semiHidden/>
    <w:unhideWhenUsed/>
    <w:rsid w:val="00F14069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4"/>
    <w:uiPriority w:val="99"/>
    <w:semiHidden/>
    <w:unhideWhenUsed/>
    <w:rsid w:val="00F14069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F14069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F14069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e">
    <w:name w:val="table of authorities"/>
    <w:basedOn w:val="a2"/>
    <w:next w:val="a2"/>
    <w:uiPriority w:val="99"/>
    <w:semiHidden/>
    <w:unhideWhenUsed/>
    <w:rsid w:val="00F14069"/>
    <w:pPr>
      <w:spacing w:after="0"/>
      <w:ind w:left="220" w:hanging="220"/>
    </w:pPr>
  </w:style>
  <w:style w:type="paragraph" w:styleId="affffff">
    <w:name w:val="table of figures"/>
    <w:basedOn w:val="a2"/>
    <w:next w:val="a2"/>
    <w:uiPriority w:val="99"/>
    <w:semiHidden/>
    <w:unhideWhenUsed/>
    <w:rsid w:val="00F14069"/>
    <w:pPr>
      <w:spacing w:after="0"/>
    </w:pPr>
  </w:style>
  <w:style w:type="table" w:styleId="affffff0">
    <w:name w:val="Table Professional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imple 1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4"/>
    <w:uiPriority w:val="99"/>
    <w:semiHidden/>
    <w:unhideWhenUsed/>
    <w:rsid w:val="00F1406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F14069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4"/>
    <w:uiPriority w:val="99"/>
    <w:semiHidden/>
    <w:unhideWhenUsed/>
    <w:rsid w:val="00F14069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4"/>
    <w:uiPriority w:val="99"/>
    <w:semiHidden/>
    <w:unhideWhenUsed/>
    <w:rsid w:val="00F140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7">
    <w:name w:val="Table Web 1"/>
    <w:basedOn w:val="a4"/>
    <w:uiPriority w:val="99"/>
    <w:semiHidden/>
    <w:unhideWhenUsed/>
    <w:rsid w:val="00F14069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4"/>
    <w:uiPriority w:val="99"/>
    <w:semiHidden/>
    <w:unhideWhenUsed/>
    <w:rsid w:val="00F14069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4"/>
    <w:uiPriority w:val="99"/>
    <w:semiHidden/>
    <w:unhideWhenUsed/>
    <w:rsid w:val="00F14069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2">
    <w:name w:val="toa heading"/>
    <w:basedOn w:val="a2"/>
    <w:next w:val="a2"/>
    <w:uiPriority w:val="99"/>
    <w:semiHidden/>
    <w:unhideWhenUsed/>
    <w:rsid w:val="00F14069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1c">
    <w:name w:val="toc 1"/>
    <w:basedOn w:val="a2"/>
    <w:next w:val="a2"/>
    <w:autoRedefine/>
    <w:uiPriority w:val="39"/>
    <w:semiHidden/>
    <w:unhideWhenUsed/>
    <w:rsid w:val="00F14069"/>
    <w:pPr>
      <w:spacing w:after="100"/>
    </w:pPr>
  </w:style>
  <w:style w:type="paragraph" w:styleId="2f9">
    <w:name w:val="toc 2"/>
    <w:basedOn w:val="a2"/>
    <w:next w:val="a2"/>
    <w:autoRedefine/>
    <w:uiPriority w:val="39"/>
    <w:semiHidden/>
    <w:unhideWhenUsed/>
    <w:rsid w:val="00F14069"/>
    <w:pPr>
      <w:spacing w:after="100"/>
      <w:ind w:left="220"/>
    </w:pPr>
  </w:style>
  <w:style w:type="paragraph" w:styleId="3f1">
    <w:name w:val="toc 3"/>
    <w:basedOn w:val="a2"/>
    <w:next w:val="a2"/>
    <w:autoRedefine/>
    <w:uiPriority w:val="39"/>
    <w:semiHidden/>
    <w:unhideWhenUsed/>
    <w:rsid w:val="00F14069"/>
    <w:pPr>
      <w:spacing w:after="100"/>
      <w:ind w:left="440"/>
    </w:pPr>
  </w:style>
  <w:style w:type="paragraph" w:styleId="49">
    <w:name w:val="toc 4"/>
    <w:basedOn w:val="a2"/>
    <w:next w:val="a2"/>
    <w:autoRedefine/>
    <w:uiPriority w:val="39"/>
    <w:semiHidden/>
    <w:unhideWhenUsed/>
    <w:rsid w:val="00F14069"/>
    <w:pPr>
      <w:spacing w:after="100"/>
      <w:ind w:left="660"/>
    </w:pPr>
  </w:style>
  <w:style w:type="paragraph" w:styleId="58">
    <w:name w:val="toc 5"/>
    <w:basedOn w:val="a2"/>
    <w:next w:val="a2"/>
    <w:autoRedefine/>
    <w:uiPriority w:val="39"/>
    <w:semiHidden/>
    <w:unhideWhenUsed/>
    <w:rsid w:val="00F14069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F14069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F14069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F14069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F14069"/>
    <w:pPr>
      <w:spacing w:after="100"/>
      <w:ind w:left="1760"/>
    </w:pPr>
  </w:style>
  <w:style w:type="character" w:customStyle="1" w:styleId="Mention">
    <w:name w:val="Mention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F14069"/>
    <w:pPr>
      <w:numPr>
        <w:numId w:val="15"/>
      </w:numPr>
    </w:pPr>
  </w:style>
  <w:style w:type="numbering" w:styleId="1ai">
    <w:name w:val="Outline List 1"/>
    <w:basedOn w:val="a5"/>
    <w:uiPriority w:val="99"/>
    <w:semiHidden/>
    <w:unhideWhenUsed/>
    <w:rsid w:val="00F14069"/>
    <w:pPr>
      <w:numPr>
        <w:numId w:val="16"/>
      </w:numPr>
    </w:pPr>
  </w:style>
  <w:style w:type="character" w:customStyle="1" w:styleId="Hashtag">
    <w:name w:val="Hashtag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a1">
    <w:name w:val="Outline List 3"/>
    <w:basedOn w:val="a5"/>
    <w:uiPriority w:val="99"/>
    <w:semiHidden/>
    <w:unhideWhenUsed/>
    <w:rsid w:val="00F14069"/>
    <w:pPr>
      <w:numPr>
        <w:numId w:val="17"/>
      </w:numPr>
    </w:pPr>
  </w:style>
  <w:style w:type="character" w:customStyle="1" w:styleId="SmartHyperlink">
    <w:name w:val="Smart Hyperlink"/>
    <w:basedOn w:val="a3"/>
    <w:uiPriority w:val="99"/>
    <w:semiHidden/>
    <w:unhideWhenUsed/>
    <w:rsid w:val="00F14069"/>
    <w:rPr>
      <w:rFonts w:ascii="Verdana" w:hAnsi="Verdana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F14069"/>
    <w:rPr>
      <w:rFonts w:ascii="Verdana" w:hAnsi="Verdana"/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9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506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2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25493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1843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523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681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338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2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79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555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4839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441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9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1249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904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45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492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6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tf03133090_win32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employees xmlns="http://schemas.microsoft.com/temp/samples">
  <employee>
    <CustomerName/>
    <CompanyName/>
    <SenderAddress/>
    <Address/>
  </employee>
</employe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5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9464ED5A-AC08-4FE1-8BF8-0BA0EFD59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tf03133090_win32.dotx</Template>
  <TotalTime>0</TotalTime>
  <Pages>1</Pages>
  <Words>568</Words>
  <Characters>3239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2023-09-01T06:32:00Z</dcterms:created>
  <dcterms:modified xsi:type="dcterms:W3CDTF">2023-09-19T04:19:00Z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