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F8" w:rsidRPr="00EF71F8" w:rsidRDefault="00EF71F8" w:rsidP="00EF71F8">
      <w:pPr>
        <w:shd w:val="clear" w:color="auto" w:fill="EEEEEE"/>
        <w:spacing w:before="300" w:after="300" w:line="240" w:lineRule="auto"/>
        <w:outlineLvl w:val="1"/>
        <w:rPr>
          <w:rFonts w:ascii="Arial" w:eastAsia="Times New Roman" w:hAnsi="Arial" w:cs="Arial"/>
          <w:b/>
          <w:bCs/>
          <w:color w:val="000000"/>
          <w:sz w:val="30"/>
          <w:szCs w:val="30"/>
        </w:rPr>
      </w:pPr>
      <w:r w:rsidRPr="00EF71F8">
        <w:rPr>
          <w:rFonts w:ascii="Arial" w:eastAsia="Times New Roman" w:hAnsi="Arial" w:cs="Arial"/>
          <w:b/>
          <w:bCs/>
          <w:color w:val="000000"/>
          <w:sz w:val="30"/>
          <w:szCs w:val="30"/>
        </w:rPr>
        <w:t xml:space="preserve">Велосипед как средство </w:t>
      </w:r>
      <w:proofErr w:type="spellStart"/>
      <w:r w:rsidRPr="00EF71F8">
        <w:rPr>
          <w:rFonts w:ascii="Arial" w:eastAsia="Times New Roman" w:hAnsi="Arial" w:cs="Arial"/>
          <w:b/>
          <w:bCs/>
          <w:color w:val="000000"/>
          <w:sz w:val="30"/>
          <w:szCs w:val="30"/>
        </w:rPr>
        <w:t>передвиженя</w:t>
      </w:r>
      <w:proofErr w:type="spellEnd"/>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Велосипед – колесное транспортное средство, которое приводится в движение при помощи мышечной силы человека. С каждым годом количество велосипедистов все растет и растет. Растут и продажи велосипедов, прокаты все больше пользуются спросом. Велосипед становится средством передвижения наряду с мотоциклом, автомобилем и т.д.</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Чувствуется, что у общественности есть интерес к велосипедам. Велосипед становится все более популярным средством передвижения: на работу, учебу, супермаркет, прогулку, для поддержания здорового образа жизни и прочее. Эта динамика </w:t>
      </w:r>
      <w:proofErr w:type="gramStart"/>
      <w:r w:rsidRPr="00EF71F8">
        <w:rPr>
          <w:rFonts w:ascii="Arial" w:eastAsia="Times New Roman" w:hAnsi="Arial" w:cs="Arial"/>
          <w:color w:val="111111"/>
          <w:sz w:val="20"/>
          <w:szCs w:val="20"/>
        </w:rPr>
        <w:t>роста</w:t>
      </w:r>
      <w:proofErr w:type="gramEnd"/>
      <w:r w:rsidRPr="00EF71F8">
        <w:rPr>
          <w:rFonts w:ascii="Arial" w:eastAsia="Times New Roman" w:hAnsi="Arial" w:cs="Arial"/>
          <w:color w:val="111111"/>
          <w:sz w:val="20"/>
          <w:szCs w:val="20"/>
        </w:rPr>
        <w:t xml:space="preserve"> конечно же только радует. Подтверждением этого также служит количество собравшихся велосипедистов на </w:t>
      </w:r>
      <w:proofErr w:type="spellStart"/>
      <w:r w:rsidRPr="00EF71F8">
        <w:rPr>
          <w:rFonts w:ascii="Arial" w:eastAsia="Times New Roman" w:hAnsi="Arial" w:cs="Arial"/>
          <w:color w:val="111111"/>
          <w:sz w:val="20"/>
          <w:szCs w:val="20"/>
        </w:rPr>
        <w:t>Велодень</w:t>
      </w:r>
      <w:proofErr w:type="spellEnd"/>
      <w:r w:rsidRPr="00EF71F8">
        <w:rPr>
          <w:rFonts w:ascii="Arial" w:eastAsia="Times New Roman" w:hAnsi="Arial" w:cs="Arial"/>
          <w:color w:val="111111"/>
          <w:sz w:val="20"/>
          <w:szCs w:val="20"/>
        </w:rPr>
        <w:t xml:space="preserve">, который проходит в мае, проведение любительских велогонок для детей, юношей, любителей, профессионалов и ветеранов, проведение массовых </w:t>
      </w:r>
      <w:proofErr w:type="spellStart"/>
      <w:r w:rsidRPr="00EF71F8">
        <w:rPr>
          <w:rFonts w:ascii="Arial" w:eastAsia="Times New Roman" w:hAnsi="Arial" w:cs="Arial"/>
          <w:color w:val="111111"/>
          <w:sz w:val="20"/>
          <w:szCs w:val="20"/>
        </w:rPr>
        <w:t>покатушек</w:t>
      </w:r>
      <w:proofErr w:type="spellEnd"/>
      <w:r w:rsidRPr="00EF71F8">
        <w:rPr>
          <w:rFonts w:ascii="Arial" w:eastAsia="Times New Roman" w:hAnsi="Arial" w:cs="Arial"/>
          <w:color w:val="111111"/>
          <w:sz w:val="20"/>
          <w:szCs w:val="20"/>
        </w:rPr>
        <w:t xml:space="preserve">.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Самым популярным средством передвижения в Европе является именно велосипед. Активно развивается сеть велосипедных дорожек, устанавливаются специальные светофоры, </w:t>
      </w:r>
      <w:proofErr w:type="gramStart"/>
      <w:r w:rsidRPr="00EF71F8">
        <w:rPr>
          <w:rFonts w:ascii="Arial" w:eastAsia="Times New Roman" w:hAnsi="Arial" w:cs="Arial"/>
          <w:color w:val="111111"/>
          <w:sz w:val="20"/>
          <w:szCs w:val="20"/>
        </w:rPr>
        <w:t>впрочем</w:t>
      </w:r>
      <w:proofErr w:type="gramEnd"/>
      <w:r w:rsidRPr="00EF71F8">
        <w:rPr>
          <w:rFonts w:ascii="Arial" w:eastAsia="Times New Roman" w:hAnsi="Arial" w:cs="Arial"/>
          <w:color w:val="111111"/>
          <w:sz w:val="20"/>
          <w:szCs w:val="20"/>
        </w:rPr>
        <w:t xml:space="preserve"> создаются все необходимые условия для велосипедистов, что говорит о развитии велосипедного движения. Самыми массовыми поклонниками велосипедов в Европе являются жители Дании, Голландии, Германии, Бельгии.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Например, для большинства жителей Амстердама велосипед является основным и незаменимым средством передвижения. В Дании автомобиль стал скорей роскошью, а вот велосипед занял нишу средства передвижения за счет того, что парковки стали платными, а налог на покупку автомобиля больше стоимости самого автомобиля.</w:t>
      </w:r>
      <w:r w:rsidRPr="00EF71F8">
        <w:rPr>
          <w:rFonts w:ascii="Arial" w:eastAsia="Times New Roman" w:hAnsi="Arial" w:cs="Arial"/>
          <w:color w:val="111111"/>
          <w:sz w:val="20"/>
          <w:szCs w:val="20"/>
        </w:rPr>
        <w:br/>
        <w:t xml:space="preserve">Велосипед можно использовать, как средство передвижения на такие расстояния, куда трудно или же длительное время добираться пешком. При этом </w:t>
      </w:r>
      <w:hyperlink r:id="rId5" w:history="1">
        <w:r w:rsidRPr="00EF71F8">
          <w:rPr>
            <w:rFonts w:ascii="Arial" w:eastAsia="Times New Roman" w:hAnsi="Arial" w:cs="Arial"/>
            <w:color w:val="3F6400"/>
            <w:sz w:val="20"/>
            <w:szCs w:val="20"/>
            <w:u w:val="single"/>
          </w:rPr>
          <w:t>велосипед несет пользу</w:t>
        </w:r>
      </w:hyperlink>
      <w:r w:rsidRPr="00EF71F8">
        <w:rPr>
          <w:rFonts w:ascii="Arial" w:eastAsia="Times New Roman" w:hAnsi="Arial" w:cs="Arial"/>
          <w:color w:val="111111"/>
          <w:sz w:val="20"/>
          <w:szCs w:val="20"/>
        </w:rPr>
        <w:t xml:space="preserve"> вашему здоровью.</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b/>
          <w:bCs/>
          <w:color w:val="111111"/>
          <w:sz w:val="20"/>
          <w:szCs w:val="20"/>
        </w:rPr>
        <w:t>Преимущества использования велосипеда:</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Низкая цена по сравнению с иными средствами передвижения;</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Не нужен бензин, который сейчас стоит немалых денег; </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Не страшны пробки на дорогах. Особенно это касается часов пик, что доказывает удобство и целесообразность использование велосипеда;</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Малый габарит;</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hyperlink r:id="rId6" w:history="1">
        <w:r w:rsidRPr="00EF71F8">
          <w:rPr>
            <w:rFonts w:ascii="Times New Roman" w:eastAsia="Times New Roman" w:hAnsi="Times New Roman" w:cs="Times New Roman"/>
            <w:color w:val="3F6400"/>
            <w:sz w:val="21"/>
            <w:u w:val="single"/>
          </w:rPr>
          <w:t>Хорошая скорость велосипеда</w:t>
        </w:r>
      </w:hyperlink>
      <w:r w:rsidRPr="00EF71F8">
        <w:rPr>
          <w:rFonts w:ascii="Arial" w:eastAsia="Times New Roman" w:hAnsi="Arial" w:cs="Arial"/>
          <w:color w:val="111111"/>
          <w:sz w:val="21"/>
          <w:szCs w:val="21"/>
        </w:rPr>
        <w:t xml:space="preserve"> – зачастую быстрее и дешевле до нужного места добраться именно на велосипеде, а не на автомобиле или же общественном транспорте.</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hyperlink r:id="rId7" w:history="1">
        <w:r w:rsidRPr="00EF71F8">
          <w:rPr>
            <w:rFonts w:ascii="Times New Roman" w:eastAsia="Times New Roman" w:hAnsi="Times New Roman" w:cs="Times New Roman"/>
            <w:color w:val="3F6400"/>
            <w:sz w:val="21"/>
            <w:u w:val="single"/>
          </w:rPr>
          <w:t>Постоянное кручение педалей</w:t>
        </w:r>
      </w:hyperlink>
      <w:r w:rsidRPr="00EF71F8">
        <w:rPr>
          <w:rFonts w:ascii="Arial" w:eastAsia="Times New Roman" w:hAnsi="Arial" w:cs="Arial"/>
          <w:color w:val="111111"/>
          <w:sz w:val="21"/>
          <w:szCs w:val="21"/>
        </w:rPr>
        <w:t xml:space="preserve"> позволяет накачать мышцы ног;</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Пребывание на свежем воздухе;</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Акцентируется внимание человека</w:t>
      </w:r>
    </w:p>
    <w:p w:rsidR="00EF71F8" w:rsidRPr="00EF71F8" w:rsidRDefault="00EF71F8" w:rsidP="00EF71F8">
      <w:pPr>
        <w:numPr>
          <w:ilvl w:val="0"/>
          <w:numId w:val="1"/>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То, что нельзя пройти пешком, то можно объехать на велосипеде;</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b/>
          <w:bCs/>
          <w:color w:val="111111"/>
          <w:sz w:val="20"/>
          <w:szCs w:val="20"/>
        </w:rPr>
        <w:t>Недостатки:</w:t>
      </w:r>
    </w:p>
    <w:p w:rsidR="00EF71F8" w:rsidRPr="00EF71F8" w:rsidRDefault="00EF71F8" w:rsidP="00EF71F8">
      <w:pPr>
        <w:numPr>
          <w:ilvl w:val="0"/>
          <w:numId w:val="2"/>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Отсутствие специально оборудованных велосипедных дорожек;</w:t>
      </w:r>
    </w:p>
    <w:p w:rsidR="00EF71F8" w:rsidRPr="00EF71F8" w:rsidRDefault="00EF71F8" w:rsidP="00EF71F8">
      <w:pPr>
        <w:numPr>
          <w:ilvl w:val="0"/>
          <w:numId w:val="2"/>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Малое количество парковок для велосипедов по городам;</w:t>
      </w:r>
    </w:p>
    <w:p w:rsidR="00EF71F8" w:rsidRPr="00EF71F8" w:rsidRDefault="00EF71F8" w:rsidP="00EF71F8">
      <w:pPr>
        <w:numPr>
          <w:ilvl w:val="0"/>
          <w:numId w:val="2"/>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Проблема </w:t>
      </w:r>
      <w:hyperlink r:id="rId8" w:history="1">
        <w:r w:rsidRPr="00EF71F8">
          <w:rPr>
            <w:rFonts w:ascii="Times New Roman" w:eastAsia="Times New Roman" w:hAnsi="Times New Roman" w:cs="Times New Roman"/>
            <w:color w:val="3F6400"/>
            <w:sz w:val="21"/>
            <w:u w:val="single"/>
          </w:rPr>
          <w:t>хранения велосипеда</w:t>
        </w:r>
      </w:hyperlink>
      <w:r w:rsidRPr="00EF71F8">
        <w:rPr>
          <w:rFonts w:ascii="Arial" w:eastAsia="Times New Roman" w:hAnsi="Arial" w:cs="Arial"/>
          <w:color w:val="111111"/>
          <w:sz w:val="21"/>
          <w:szCs w:val="21"/>
        </w:rPr>
        <w:t>;</w:t>
      </w:r>
    </w:p>
    <w:p w:rsidR="00EF71F8" w:rsidRPr="00EF71F8" w:rsidRDefault="00EF71F8" w:rsidP="00EF71F8">
      <w:pPr>
        <w:numPr>
          <w:ilvl w:val="0"/>
          <w:numId w:val="2"/>
        </w:numPr>
        <w:shd w:val="clear" w:color="auto" w:fill="EEEEEE"/>
        <w:spacing w:before="100" w:beforeAutospacing="1" w:after="100" w:afterAutospacing="1" w:line="240" w:lineRule="auto"/>
        <w:ind w:left="840"/>
        <w:rPr>
          <w:rFonts w:ascii="Arial" w:eastAsia="Times New Roman" w:hAnsi="Arial" w:cs="Arial"/>
          <w:color w:val="111111"/>
          <w:sz w:val="21"/>
          <w:szCs w:val="21"/>
        </w:rPr>
      </w:pPr>
      <w:proofErr w:type="gramStart"/>
      <w:r w:rsidRPr="00EF71F8">
        <w:rPr>
          <w:rFonts w:ascii="Arial" w:eastAsia="Times New Roman" w:hAnsi="Arial" w:cs="Arial"/>
          <w:color w:val="111111"/>
          <w:sz w:val="21"/>
          <w:szCs w:val="21"/>
        </w:rPr>
        <w:t>Малоэффективен, как транспортное средство, в зимний период времени и в дождливую осень.</w:t>
      </w:r>
      <w:proofErr w:type="gramEnd"/>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lastRenderedPageBreak/>
        <w:t xml:space="preserve">Основным производителем </w:t>
      </w:r>
      <w:proofErr w:type="spellStart"/>
      <w:r w:rsidRPr="00EF71F8">
        <w:rPr>
          <w:rFonts w:ascii="Arial" w:eastAsia="Times New Roman" w:hAnsi="Arial" w:cs="Arial"/>
          <w:color w:val="111111"/>
          <w:sz w:val="20"/>
          <w:szCs w:val="20"/>
        </w:rPr>
        <w:t>велоиндустрии</w:t>
      </w:r>
      <w:proofErr w:type="spellEnd"/>
      <w:r w:rsidRPr="00EF71F8">
        <w:rPr>
          <w:rFonts w:ascii="Arial" w:eastAsia="Times New Roman" w:hAnsi="Arial" w:cs="Arial"/>
          <w:color w:val="111111"/>
          <w:sz w:val="20"/>
          <w:szCs w:val="20"/>
        </w:rPr>
        <w:t xml:space="preserve"> является Китай, где сосредоточены основные заводы по изготовлению и сборке велосипедов. Кроме того по всему миру насчитывается около 1 </w:t>
      </w:r>
      <w:proofErr w:type="spellStart"/>
      <w:proofErr w:type="gramStart"/>
      <w:r w:rsidRPr="00EF71F8">
        <w:rPr>
          <w:rFonts w:ascii="Arial" w:eastAsia="Times New Roman" w:hAnsi="Arial" w:cs="Arial"/>
          <w:color w:val="111111"/>
          <w:sz w:val="20"/>
          <w:szCs w:val="20"/>
        </w:rPr>
        <w:t>млрд</w:t>
      </w:r>
      <w:proofErr w:type="spellEnd"/>
      <w:proofErr w:type="gramEnd"/>
      <w:r w:rsidRPr="00EF71F8">
        <w:rPr>
          <w:rFonts w:ascii="Arial" w:eastAsia="Times New Roman" w:hAnsi="Arial" w:cs="Arial"/>
          <w:color w:val="111111"/>
          <w:sz w:val="20"/>
          <w:szCs w:val="20"/>
        </w:rPr>
        <w:t xml:space="preserve"> велосипедов, что уже говорит о многом.</w:t>
      </w:r>
      <w:r w:rsidRPr="00EF71F8">
        <w:rPr>
          <w:rFonts w:ascii="Arial" w:eastAsia="Times New Roman" w:hAnsi="Arial" w:cs="Arial"/>
          <w:color w:val="111111"/>
          <w:sz w:val="20"/>
          <w:szCs w:val="20"/>
        </w:rPr>
        <w:br/>
        <w:t>Сегодняшние проблемы, которые являются актуальными давным-давно и касаются проблем с загрязнением воздуха и загруженностью дорог автомобилями и прочим транспортом.</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b/>
          <w:bCs/>
          <w:color w:val="111111"/>
          <w:sz w:val="20"/>
          <w:szCs w:val="20"/>
        </w:rPr>
        <w:t>Использование автомобиля в повседневной жизни имеет ряд негативных последствий:</w:t>
      </w:r>
    </w:p>
    <w:p w:rsidR="00EF71F8" w:rsidRPr="00EF71F8" w:rsidRDefault="00EF71F8" w:rsidP="00EF71F8">
      <w:pPr>
        <w:numPr>
          <w:ilvl w:val="0"/>
          <w:numId w:val="3"/>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С каждым годом запас нефти уменьшается и исчерпывается его ресурс;</w:t>
      </w:r>
    </w:p>
    <w:p w:rsidR="00EF71F8" w:rsidRPr="00EF71F8" w:rsidRDefault="00EF71F8" w:rsidP="00EF71F8">
      <w:pPr>
        <w:numPr>
          <w:ilvl w:val="0"/>
          <w:numId w:val="3"/>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Загрязняется воздух выхлопными газами;</w:t>
      </w:r>
    </w:p>
    <w:p w:rsidR="00EF71F8" w:rsidRPr="00EF71F8" w:rsidRDefault="00EF71F8" w:rsidP="00EF71F8">
      <w:pPr>
        <w:numPr>
          <w:ilvl w:val="0"/>
          <w:numId w:val="3"/>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Издает шум;</w:t>
      </w:r>
    </w:p>
    <w:p w:rsidR="00EF71F8" w:rsidRPr="00EF71F8" w:rsidRDefault="00EF71F8" w:rsidP="00EF71F8">
      <w:pPr>
        <w:numPr>
          <w:ilvl w:val="0"/>
          <w:numId w:val="3"/>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Если долгое время находиться за рулем, то это может привести к различным болезням;</w:t>
      </w:r>
    </w:p>
    <w:p w:rsidR="00EF71F8" w:rsidRPr="00EF71F8" w:rsidRDefault="00EF71F8" w:rsidP="00EF71F8">
      <w:pPr>
        <w:numPr>
          <w:ilvl w:val="0"/>
          <w:numId w:val="3"/>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И самое главное, что сидя за рулем автомобиля </w:t>
      </w:r>
      <w:proofErr w:type="gramStart"/>
      <w:r w:rsidRPr="00EF71F8">
        <w:rPr>
          <w:rFonts w:ascii="Arial" w:eastAsia="Times New Roman" w:hAnsi="Arial" w:cs="Arial"/>
          <w:color w:val="111111"/>
          <w:sz w:val="21"/>
          <w:szCs w:val="21"/>
        </w:rPr>
        <w:t>человек</w:t>
      </w:r>
      <w:proofErr w:type="gramEnd"/>
      <w:r w:rsidRPr="00EF71F8">
        <w:rPr>
          <w:rFonts w:ascii="Arial" w:eastAsia="Times New Roman" w:hAnsi="Arial" w:cs="Arial"/>
          <w:color w:val="111111"/>
          <w:sz w:val="21"/>
          <w:szCs w:val="21"/>
        </w:rPr>
        <w:t xml:space="preserve"> почти не двигается, а просто прикован к рулю и сидению.</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Велосипед же перечеркнет все эти негативные стороны пользования автомобилем, как средства передвижения и заставит многих </w:t>
      </w:r>
      <w:proofErr w:type="gramStart"/>
      <w:r w:rsidRPr="00EF71F8">
        <w:rPr>
          <w:rFonts w:ascii="Arial" w:eastAsia="Times New Roman" w:hAnsi="Arial" w:cs="Arial"/>
          <w:color w:val="111111"/>
          <w:sz w:val="20"/>
          <w:szCs w:val="20"/>
        </w:rPr>
        <w:t>задуматься</w:t>
      </w:r>
      <w:proofErr w:type="gramEnd"/>
      <w:r w:rsidRPr="00EF71F8">
        <w:rPr>
          <w:rFonts w:ascii="Arial" w:eastAsia="Times New Roman" w:hAnsi="Arial" w:cs="Arial"/>
          <w:color w:val="111111"/>
          <w:sz w:val="20"/>
          <w:szCs w:val="20"/>
        </w:rPr>
        <w:t xml:space="preserve"> в результате чего пересесть именно на велосипед. Велосипеды становятся все более популярными и востребованными, как в Украине, так и в других странах мира. Если взять опыт Голландии и Дании и </w:t>
      </w:r>
      <w:proofErr w:type="spellStart"/>
      <w:proofErr w:type="gramStart"/>
      <w:r w:rsidRPr="00EF71F8">
        <w:rPr>
          <w:rFonts w:ascii="Arial" w:eastAsia="Times New Roman" w:hAnsi="Arial" w:cs="Arial"/>
          <w:color w:val="111111"/>
          <w:sz w:val="20"/>
          <w:szCs w:val="20"/>
        </w:rPr>
        <w:t>по-тихоньку</w:t>
      </w:r>
      <w:proofErr w:type="spellEnd"/>
      <w:proofErr w:type="gramEnd"/>
      <w:r w:rsidRPr="00EF71F8">
        <w:rPr>
          <w:rFonts w:ascii="Arial" w:eastAsia="Times New Roman" w:hAnsi="Arial" w:cs="Arial"/>
          <w:color w:val="111111"/>
          <w:sz w:val="20"/>
          <w:szCs w:val="20"/>
        </w:rPr>
        <w:t xml:space="preserve"> пересаживаться на велосипед, то можно решить вышеуказанные проблемы. В общем, если так и дальше велосипеды будут популяризироваться, то можно быть полностью уверенным, что будущее именно за велосипедами. </w:t>
      </w:r>
    </w:p>
    <w:p w:rsidR="00EF71F8" w:rsidRPr="00EF71F8" w:rsidRDefault="00EF71F8" w:rsidP="00EF71F8">
      <w:pPr>
        <w:shd w:val="clear" w:color="auto" w:fill="EEEEEE"/>
        <w:spacing w:before="300" w:after="300" w:line="240" w:lineRule="auto"/>
        <w:outlineLvl w:val="1"/>
        <w:rPr>
          <w:rFonts w:ascii="Arial" w:eastAsia="Times New Roman" w:hAnsi="Arial" w:cs="Arial"/>
          <w:b/>
          <w:bCs/>
          <w:color w:val="000000"/>
          <w:sz w:val="30"/>
          <w:szCs w:val="30"/>
        </w:rPr>
      </w:pPr>
      <w:r w:rsidRPr="00EF71F8">
        <w:rPr>
          <w:rFonts w:ascii="Arial" w:eastAsia="Times New Roman" w:hAnsi="Arial" w:cs="Arial"/>
          <w:b/>
          <w:bCs/>
          <w:color w:val="000000"/>
          <w:sz w:val="30"/>
          <w:szCs w:val="30"/>
        </w:rPr>
        <w:t>Выдержки из ПДД для велосипеда</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Правила дорожного движения, а именно глава 6 «Требования к водителям мопедов и велосипедов» четко регламентирует правила поведения для велосипедистов на дороге. Выехав за пределы своего дома, велосипедист становится полноправным участником движения. Рассмотрим основные пункты главы 6:</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b/>
          <w:bCs/>
          <w:color w:val="111111"/>
          <w:sz w:val="21"/>
        </w:rPr>
        <w:t>6.1</w:t>
      </w:r>
      <w:proofErr w:type="gramStart"/>
      <w:r w:rsidRPr="00EF71F8">
        <w:rPr>
          <w:rFonts w:ascii="Arial" w:eastAsia="Times New Roman" w:hAnsi="Arial" w:cs="Arial"/>
          <w:b/>
          <w:bCs/>
          <w:color w:val="111111"/>
          <w:sz w:val="21"/>
        </w:rPr>
        <w:t xml:space="preserve"> Д</w:t>
      </w:r>
      <w:proofErr w:type="gramEnd"/>
      <w:r w:rsidRPr="00EF71F8">
        <w:rPr>
          <w:rFonts w:ascii="Arial" w:eastAsia="Times New Roman" w:hAnsi="Arial" w:cs="Arial"/>
          <w:b/>
          <w:bCs/>
          <w:color w:val="111111"/>
          <w:sz w:val="21"/>
        </w:rPr>
        <w:t>вигаться по проезжей части на велосипедах разрешается</w:t>
      </w:r>
      <w:r w:rsidRPr="00EF71F8">
        <w:rPr>
          <w:rFonts w:ascii="Arial" w:eastAsia="Times New Roman" w:hAnsi="Arial" w:cs="Arial"/>
          <w:color w:val="111111"/>
          <w:sz w:val="21"/>
          <w:szCs w:val="21"/>
        </w:rPr>
        <w:t xml:space="preserve"> лицам, достигшим 14-летнего возраста.</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Правила езды на велосипеде для детей позволяют ездить по дорогам детям старше 14 лет. Детям до 14 лет разрешено передвигаться только по тротуарам, а детям до 7 лет строго в сопровождении взрослых. </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b/>
          <w:bCs/>
          <w:color w:val="111111"/>
          <w:sz w:val="21"/>
        </w:rPr>
        <w:t>6.2. Велосипедист имеет право</w:t>
      </w:r>
      <w:r w:rsidRPr="00EF71F8">
        <w:rPr>
          <w:rFonts w:ascii="Arial" w:eastAsia="Times New Roman" w:hAnsi="Arial" w:cs="Arial"/>
          <w:color w:val="111111"/>
          <w:sz w:val="21"/>
          <w:szCs w:val="21"/>
        </w:rPr>
        <w:t xml:space="preserve"> управлять велосипедом, который оборудован звуковым сигналом, </w:t>
      </w:r>
      <w:proofErr w:type="spellStart"/>
      <w:r w:rsidRPr="00EF71F8">
        <w:rPr>
          <w:rFonts w:ascii="Arial" w:eastAsia="Times New Roman" w:hAnsi="Arial" w:cs="Arial"/>
          <w:color w:val="111111"/>
          <w:sz w:val="21"/>
          <w:szCs w:val="21"/>
        </w:rPr>
        <w:t>световозвращателями</w:t>
      </w:r>
      <w:proofErr w:type="spellEnd"/>
      <w:r w:rsidRPr="00EF71F8">
        <w:rPr>
          <w:rFonts w:ascii="Arial" w:eastAsia="Times New Roman" w:hAnsi="Arial" w:cs="Arial"/>
          <w:color w:val="111111"/>
          <w:sz w:val="21"/>
          <w:szCs w:val="21"/>
        </w:rPr>
        <w:t>: спереди — белого цвета, по бокам — оранжевого, сзади — красного.</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b/>
          <w:bCs/>
          <w:color w:val="111111"/>
          <w:sz w:val="21"/>
        </w:rPr>
        <w:t>6.3. При движении в темное время суток</w:t>
      </w:r>
      <w:r w:rsidRPr="00EF71F8">
        <w:rPr>
          <w:rFonts w:ascii="Arial" w:eastAsia="Times New Roman" w:hAnsi="Arial" w:cs="Arial"/>
          <w:color w:val="111111"/>
          <w:sz w:val="21"/>
          <w:szCs w:val="21"/>
        </w:rPr>
        <w:t xml:space="preserve"> и в условиях недостаточной видимости на велосипеде необходимо включить фонарь (фару).</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Для обеспечения хорошей видимости необходимо иметь </w:t>
      </w:r>
      <w:hyperlink r:id="rId9" w:history="1">
        <w:r w:rsidRPr="00EF71F8">
          <w:rPr>
            <w:rFonts w:ascii="Arial" w:eastAsia="Times New Roman" w:hAnsi="Arial" w:cs="Arial"/>
            <w:color w:val="3F6400"/>
            <w:sz w:val="20"/>
            <w:szCs w:val="20"/>
            <w:u w:val="single"/>
          </w:rPr>
          <w:t>задний фонарь и передний</w:t>
        </w:r>
      </w:hyperlink>
      <w:r w:rsidRPr="00EF71F8">
        <w:rPr>
          <w:rFonts w:ascii="Arial" w:eastAsia="Times New Roman" w:hAnsi="Arial" w:cs="Arial"/>
          <w:color w:val="111111"/>
          <w:sz w:val="20"/>
          <w:szCs w:val="20"/>
        </w:rPr>
        <w:t>, что позволят обозначить себя на дороге.</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b/>
          <w:bCs/>
          <w:color w:val="111111"/>
          <w:sz w:val="21"/>
        </w:rPr>
        <w:t>6.4. Водители велосипедов, двигаясь группами</w:t>
      </w:r>
      <w:r w:rsidRPr="00EF71F8">
        <w:rPr>
          <w:rFonts w:ascii="Arial" w:eastAsia="Times New Roman" w:hAnsi="Arial" w:cs="Arial"/>
          <w:color w:val="111111"/>
          <w:sz w:val="21"/>
          <w:szCs w:val="21"/>
        </w:rPr>
        <w:t>, должны ехать друг за другом, чтобы не мешать другим участникам дорожного движения. Колонна велосипедистов, движущаяся по проезжей части, должна быть разделена на группы по 10 велосипедистов с расстоянием между группами 80 — 100 м.</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lastRenderedPageBreak/>
        <w:t>Разделение на группы позволит не затруднять движение других транспортных средств и избежать пробок, столпотворений. При движении в колонах интервал между велосипедами должен составлять 1,5-2 метра.</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b/>
          <w:bCs/>
          <w:color w:val="111111"/>
          <w:sz w:val="21"/>
        </w:rPr>
        <w:t>6.5. Водители велосипедов могут перевозить</w:t>
      </w:r>
      <w:r w:rsidRPr="00EF71F8">
        <w:rPr>
          <w:rFonts w:ascii="Arial" w:eastAsia="Times New Roman" w:hAnsi="Arial" w:cs="Arial"/>
          <w:color w:val="111111"/>
          <w:sz w:val="21"/>
          <w:szCs w:val="21"/>
        </w:rPr>
        <w:t xml:space="preserve"> только такие грузы, которые не мешают управлять транспортным средством и не создают препятствий другим участникам дорожного движения.</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Здесь вроде все ясно и так. Груз не должен препятствовать и создавать помехи другим видам транспорта. Для перевозки грузов существуют специальный </w:t>
      </w:r>
      <w:hyperlink r:id="rId10" w:history="1">
        <w:r w:rsidRPr="00EF71F8">
          <w:rPr>
            <w:rFonts w:ascii="Arial" w:eastAsia="Times New Roman" w:hAnsi="Arial" w:cs="Arial"/>
            <w:color w:val="3F6400"/>
            <w:sz w:val="20"/>
            <w:szCs w:val="20"/>
            <w:u w:val="single"/>
          </w:rPr>
          <w:t>прицеп для велосипеда</w:t>
        </w:r>
      </w:hyperlink>
      <w:r w:rsidRPr="00EF71F8">
        <w:rPr>
          <w:rFonts w:ascii="Arial" w:eastAsia="Times New Roman" w:hAnsi="Arial" w:cs="Arial"/>
          <w:color w:val="111111"/>
          <w:sz w:val="20"/>
          <w:szCs w:val="20"/>
        </w:rPr>
        <w:t xml:space="preserve">, </w:t>
      </w:r>
      <w:hyperlink r:id="rId11" w:history="1">
        <w:r w:rsidRPr="00EF71F8">
          <w:rPr>
            <w:rFonts w:ascii="Arial" w:eastAsia="Times New Roman" w:hAnsi="Arial" w:cs="Arial"/>
            <w:color w:val="3F6400"/>
            <w:sz w:val="20"/>
            <w:szCs w:val="20"/>
            <w:u w:val="single"/>
          </w:rPr>
          <w:t>багажники</w:t>
        </w:r>
      </w:hyperlink>
      <w:r w:rsidRPr="00EF71F8">
        <w:rPr>
          <w:rFonts w:ascii="Arial" w:eastAsia="Times New Roman" w:hAnsi="Arial" w:cs="Arial"/>
          <w:color w:val="111111"/>
          <w:sz w:val="20"/>
          <w:szCs w:val="20"/>
        </w:rPr>
        <w:t>, которые упрощают перевозку определенного типа груза.</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b/>
          <w:bCs/>
          <w:color w:val="111111"/>
          <w:sz w:val="21"/>
        </w:rPr>
        <w:t>6.7. Водителям мопедов и велосипедов запрещается:</w:t>
      </w:r>
    </w:p>
    <w:p w:rsidR="00EF71F8" w:rsidRPr="00EF71F8" w:rsidRDefault="00EF71F8" w:rsidP="00EF71F8">
      <w:pPr>
        <w:numPr>
          <w:ilvl w:val="0"/>
          <w:numId w:val="4"/>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управлять мопедом (велосипедом) с </w:t>
      </w:r>
      <w:proofErr w:type="gramStart"/>
      <w:r w:rsidRPr="00EF71F8">
        <w:rPr>
          <w:rFonts w:ascii="Arial" w:eastAsia="Times New Roman" w:hAnsi="Arial" w:cs="Arial"/>
          <w:color w:val="111111"/>
          <w:sz w:val="21"/>
          <w:szCs w:val="21"/>
        </w:rPr>
        <w:t>неисправными</w:t>
      </w:r>
      <w:proofErr w:type="gramEnd"/>
      <w:r w:rsidRPr="00EF71F8">
        <w:rPr>
          <w:rFonts w:ascii="Arial" w:eastAsia="Times New Roman" w:hAnsi="Arial" w:cs="Arial"/>
          <w:color w:val="111111"/>
          <w:sz w:val="21"/>
          <w:szCs w:val="21"/>
        </w:rPr>
        <w:t xml:space="preserve"> тормозом и звуковым сигналом, а также без освещения в темное время суток и в условиях недостаточной видимости;</w:t>
      </w:r>
    </w:p>
    <w:p w:rsidR="00EF71F8" w:rsidRPr="00EF71F8" w:rsidRDefault="00EF71F8" w:rsidP="00EF71F8">
      <w:pPr>
        <w:numPr>
          <w:ilvl w:val="0"/>
          <w:numId w:val="4"/>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двигаться по проезжей части, если рядом есть велосипедная дорожка;</w:t>
      </w:r>
    </w:p>
    <w:p w:rsidR="00EF71F8" w:rsidRPr="00EF71F8" w:rsidRDefault="00EF71F8" w:rsidP="00EF71F8">
      <w:pPr>
        <w:numPr>
          <w:ilvl w:val="0"/>
          <w:numId w:val="4"/>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двигаться по тротуарам и пешеходным дорожкам (кроме детей на детских велосипедах под присмотром взрослых);</w:t>
      </w:r>
    </w:p>
    <w:p w:rsidR="00EF71F8" w:rsidRPr="00EF71F8" w:rsidRDefault="00EF71F8" w:rsidP="00EF71F8">
      <w:pPr>
        <w:numPr>
          <w:ilvl w:val="0"/>
          <w:numId w:val="4"/>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во время движения держаться за другое транспортное средство;</w:t>
      </w:r>
    </w:p>
    <w:p w:rsidR="00EF71F8" w:rsidRPr="00EF71F8" w:rsidRDefault="00EF71F8" w:rsidP="00EF71F8">
      <w:pPr>
        <w:numPr>
          <w:ilvl w:val="0"/>
          <w:numId w:val="4"/>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ездить, не держась за руль и снимать ноги с педалей (подножек);</w:t>
      </w:r>
    </w:p>
    <w:p w:rsidR="00EF71F8" w:rsidRPr="00EF71F8" w:rsidRDefault="00EF71F8" w:rsidP="00EF71F8">
      <w:pPr>
        <w:numPr>
          <w:ilvl w:val="0"/>
          <w:numId w:val="4"/>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перевозить пассажиров, за исключением детей в возрасте до 7 лет, </w:t>
      </w:r>
      <w:proofErr w:type="gramStart"/>
      <w:r w:rsidRPr="00EF71F8">
        <w:rPr>
          <w:rFonts w:ascii="Arial" w:eastAsia="Times New Roman" w:hAnsi="Arial" w:cs="Arial"/>
          <w:color w:val="111111"/>
          <w:sz w:val="21"/>
          <w:szCs w:val="21"/>
        </w:rPr>
        <w:t>на</w:t>
      </w:r>
      <w:proofErr w:type="gramEnd"/>
      <w:r w:rsidRPr="00EF71F8">
        <w:rPr>
          <w:rFonts w:ascii="Arial" w:eastAsia="Times New Roman" w:hAnsi="Arial" w:cs="Arial"/>
          <w:color w:val="111111"/>
          <w:sz w:val="21"/>
          <w:szCs w:val="21"/>
        </w:rPr>
        <w:t xml:space="preserve"> дополнительном </w:t>
      </w:r>
      <w:proofErr w:type="spellStart"/>
      <w:r w:rsidRPr="00EF71F8">
        <w:rPr>
          <w:rFonts w:ascii="Arial" w:eastAsia="Times New Roman" w:hAnsi="Arial" w:cs="Arial"/>
          <w:color w:val="111111"/>
          <w:sz w:val="21"/>
          <w:szCs w:val="21"/>
        </w:rPr>
        <w:t>сиденьи</w:t>
      </w:r>
      <w:proofErr w:type="spellEnd"/>
      <w:r w:rsidRPr="00EF71F8">
        <w:rPr>
          <w:rFonts w:ascii="Arial" w:eastAsia="Times New Roman" w:hAnsi="Arial" w:cs="Arial"/>
          <w:color w:val="111111"/>
          <w:sz w:val="21"/>
          <w:szCs w:val="21"/>
        </w:rPr>
        <w:t>, оборудованном надежно закрепленными подножками;</w:t>
      </w:r>
    </w:p>
    <w:p w:rsidR="00EF71F8" w:rsidRPr="00EF71F8" w:rsidRDefault="00EF71F8" w:rsidP="00EF71F8">
      <w:pPr>
        <w:numPr>
          <w:ilvl w:val="0"/>
          <w:numId w:val="4"/>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буксировка мопедов и велосипедов;</w:t>
      </w:r>
    </w:p>
    <w:p w:rsidR="00EF71F8" w:rsidRPr="00EF71F8" w:rsidRDefault="00EF71F8" w:rsidP="00EF71F8">
      <w:pPr>
        <w:numPr>
          <w:ilvl w:val="0"/>
          <w:numId w:val="4"/>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буксировка прицепа (</w:t>
      </w:r>
      <w:proofErr w:type="gramStart"/>
      <w:r w:rsidRPr="00EF71F8">
        <w:rPr>
          <w:rFonts w:ascii="Arial" w:eastAsia="Times New Roman" w:hAnsi="Arial" w:cs="Arial"/>
          <w:color w:val="111111"/>
          <w:sz w:val="21"/>
          <w:szCs w:val="21"/>
        </w:rPr>
        <w:t>кроме</w:t>
      </w:r>
      <w:proofErr w:type="gramEnd"/>
      <w:r w:rsidRPr="00EF71F8">
        <w:rPr>
          <w:rFonts w:ascii="Arial" w:eastAsia="Times New Roman" w:hAnsi="Arial" w:cs="Arial"/>
          <w:color w:val="111111"/>
          <w:sz w:val="21"/>
          <w:szCs w:val="21"/>
        </w:rPr>
        <w:t xml:space="preserve"> предназначенного для эксплуатации с этими транспортными средствами).</w:t>
      </w:r>
    </w:p>
    <w:p w:rsidR="00EF71F8" w:rsidRPr="00EF71F8" w:rsidRDefault="00EF71F8" w:rsidP="00EF71F8">
      <w:pPr>
        <w:shd w:val="clear" w:color="auto" w:fill="EEEEEE"/>
        <w:spacing w:before="300" w:after="300" w:line="240" w:lineRule="auto"/>
        <w:outlineLvl w:val="1"/>
        <w:rPr>
          <w:rFonts w:ascii="Arial" w:eastAsia="Times New Roman" w:hAnsi="Arial" w:cs="Arial"/>
          <w:b/>
          <w:bCs/>
          <w:color w:val="000000"/>
          <w:sz w:val="30"/>
          <w:szCs w:val="30"/>
        </w:rPr>
      </w:pPr>
      <w:r w:rsidRPr="00EF71F8">
        <w:rPr>
          <w:rFonts w:ascii="Arial" w:eastAsia="Times New Roman" w:hAnsi="Arial" w:cs="Arial"/>
          <w:b/>
          <w:bCs/>
          <w:color w:val="000000"/>
          <w:sz w:val="30"/>
          <w:szCs w:val="30"/>
        </w:rPr>
        <w:t>Где разрешается ехать велосипедисту</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Согласно правилам езды на велосипеде по проезжей части, велосипедист, выезжая на дорогу, должен совершать движение на велосипеде по правой стороне, как можно ближе к обочине. Зачастую этому препятствуют припаркованные машины, и их приходится объезжать, что тоже рискованно. Будьте бдительны, так как бывают случаи, что водитель, не заметив приближавшегося велосипедиста, открывает двери припаркованного автомобиля перед самым носом. Поэтому рекомендуем ехать с минимальной скоростью, что позволит предугадать и отреагировать в подобных ситуациях в нужный момент и не нажить себе проблем. Объезжая автомобиль, желательно левой рукой показать, что собираетесь выполнить объезд, вытянув руку влево.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Если в пути у вас произошла поломка, травма или вы просто устали и хотите пройтись пешком с велосипедом в руках вдоль дороги, то, согласно правилам ПДД для велосипедистов, вы превращаетесь в пешехода. Теперь вам следует двигаться по левой обочине или по левому краю полосы, идущей навстречу движения (если нет обочины). Так вам будет видно машины, едущие «на вас», что позволит вовремя среагировать в случае опасности. </w:t>
      </w:r>
    </w:p>
    <w:p w:rsidR="00EF71F8" w:rsidRPr="00EF71F8" w:rsidRDefault="00EF71F8" w:rsidP="00EF71F8">
      <w:pPr>
        <w:shd w:val="clear" w:color="auto" w:fill="EEEEEE"/>
        <w:spacing w:line="240" w:lineRule="auto"/>
        <w:jc w:val="center"/>
        <w:rPr>
          <w:rFonts w:ascii="Arial" w:eastAsia="Times New Roman" w:hAnsi="Arial" w:cs="Arial"/>
          <w:color w:val="111111"/>
          <w:sz w:val="21"/>
          <w:szCs w:val="21"/>
        </w:rPr>
      </w:pPr>
      <w:r w:rsidRPr="00EF71F8">
        <w:rPr>
          <w:rFonts w:ascii="Times New Roman" w:eastAsia="Times New Roman" w:hAnsi="Times New Roman" w:cs="Times New Roman"/>
          <w:sz w:val="24"/>
          <w:szCs w:val="24"/>
        </w:rPr>
        <w:pict/>
      </w:r>
      <w:r w:rsidRPr="00EF71F8">
        <w:rPr>
          <w:rFonts w:ascii="Arial" w:eastAsia="Times New Roman" w:hAnsi="Arial" w:cs="Arial"/>
          <w:color w:val="111111"/>
          <w:sz w:val="21"/>
          <w:szCs w:val="21"/>
        </w:rPr>
        <w:br/>
      </w:r>
      <w:r w:rsidRPr="00EF71F8">
        <w:rPr>
          <w:rFonts w:ascii="Times New Roman" w:eastAsia="Times New Roman" w:hAnsi="Times New Roman" w:cs="Times New Roman"/>
          <w:sz w:val="24"/>
          <w:szCs w:val="24"/>
        </w:rPr>
        <w:pic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Pr>
          <w:rFonts w:ascii="Arial" w:eastAsia="Times New Roman" w:hAnsi="Arial" w:cs="Arial"/>
          <w:noProof/>
          <w:color w:val="111111"/>
          <w:sz w:val="21"/>
          <w:szCs w:val="21"/>
        </w:rPr>
        <w:lastRenderedPageBreak/>
        <w:drawing>
          <wp:inline distT="0" distB="0" distL="0" distR="0">
            <wp:extent cx="2419350" cy="2419350"/>
            <wp:effectExtent l="19050" t="0" r="0" b="0"/>
            <wp:docPr id="3" name="Рисунок 3" descr="пдд велосипед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дд велосипедиста"/>
                    <pic:cNvPicPr>
                      <a:picLocks noChangeAspect="1" noChangeArrowheads="1"/>
                    </pic:cNvPicPr>
                  </pic:nvPicPr>
                  <pic:blipFill>
                    <a:blip r:embed="rId12"/>
                    <a:srcRect/>
                    <a:stretch>
                      <a:fillRect/>
                    </a:stretch>
                  </pic:blipFill>
                  <pic:spPr bwMode="auto">
                    <a:xfrm>
                      <a:off x="0" y="0"/>
                      <a:ext cx="2419350" cy="2419350"/>
                    </a:xfrm>
                    <a:prstGeom prst="rect">
                      <a:avLst/>
                    </a:prstGeom>
                    <a:noFill/>
                    <a:ln w="9525">
                      <a:noFill/>
                      <a:miter lim="800000"/>
                      <a:headEnd/>
                      <a:tailEnd/>
                    </a:ln>
                  </pic:spPr>
                </pic:pic>
              </a:graphicData>
            </a:graphic>
          </wp:inline>
        </w:drawing>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Знак, обозначающий велодорожку</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Если на тротуаре предусмотрена </w:t>
      </w:r>
      <w:hyperlink r:id="rId13" w:history="1">
        <w:r w:rsidRPr="00EF71F8">
          <w:rPr>
            <w:rFonts w:ascii="Times New Roman" w:eastAsia="Times New Roman" w:hAnsi="Times New Roman" w:cs="Times New Roman"/>
            <w:b/>
            <w:bCs/>
            <w:color w:val="3F6400"/>
            <w:sz w:val="21"/>
            <w:u w:val="single"/>
          </w:rPr>
          <w:t>велосипедная дорожка</w:t>
        </w:r>
      </w:hyperlink>
      <w:r w:rsidRPr="00EF71F8">
        <w:rPr>
          <w:rFonts w:ascii="Arial" w:eastAsia="Times New Roman" w:hAnsi="Arial" w:cs="Arial"/>
          <w:color w:val="111111"/>
          <w:sz w:val="21"/>
          <w:szCs w:val="21"/>
        </w:rPr>
        <w:t xml:space="preserve">, то велосипедист должен двигаться по ней. Велодорожка, выполненная в пределах дороги или </w:t>
      </w:r>
      <w:proofErr w:type="gramStart"/>
      <w:r w:rsidRPr="00EF71F8">
        <w:rPr>
          <w:rFonts w:ascii="Arial" w:eastAsia="Times New Roman" w:hAnsi="Arial" w:cs="Arial"/>
          <w:color w:val="111111"/>
          <w:sz w:val="21"/>
          <w:szCs w:val="21"/>
        </w:rPr>
        <w:t>вне</w:t>
      </w:r>
      <w:proofErr w:type="gramEnd"/>
      <w:r w:rsidRPr="00EF71F8">
        <w:rPr>
          <w:rFonts w:ascii="Arial" w:eastAsia="Times New Roman" w:hAnsi="Arial" w:cs="Arial"/>
          <w:color w:val="111111"/>
          <w:sz w:val="21"/>
          <w:szCs w:val="21"/>
        </w:rPr>
        <w:t xml:space="preserve"> – дорожка с покрытием, которая предназначена для движения на велосипедах и обозначается знаком. Если такой знак отсутствует, то на самой велодорожке она обозначена следующим образом с указанием направления движения</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Pr>
          <w:rFonts w:ascii="Arial" w:eastAsia="Times New Roman" w:hAnsi="Arial" w:cs="Arial"/>
          <w:noProof/>
          <w:color w:val="111111"/>
          <w:sz w:val="21"/>
          <w:szCs w:val="21"/>
        </w:rPr>
        <w:drawing>
          <wp:inline distT="0" distB="0" distL="0" distR="0">
            <wp:extent cx="2362200" cy="2771775"/>
            <wp:effectExtent l="19050" t="0" r="0" b="0"/>
            <wp:docPr id="4" name="Рисунок 4" descr="правила дорожного движения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дорожного движения для велосипедистов"/>
                    <pic:cNvPicPr>
                      <a:picLocks noChangeAspect="1" noChangeArrowheads="1"/>
                    </pic:cNvPicPr>
                  </pic:nvPicPr>
                  <pic:blipFill>
                    <a:blip r:embed="rId14"/>
                    <a:srcRect/>
                    <a:stretch>
                      <a:fillRect/>
                    </a:stretch>
                  </pic:blipFill>
                  <pic:spPr bwMode="auto">
                    <a:xfrm>
                      <a:off x="0" y="0"/>
                      <a:ext cx="2362200" cy="2771775"/>
                    </a:xfrm>
                    <a:prstGeom prst="rect">
                      <a:avLst/>
                    </a:prstGeom>
                    <a:noFill/>
                    <a:ln w="9525">
                      <a:noFill/>
                      <a:miter lim="800000"/>
                      <a:headEnd/>
                      <a:tailEnd/>
                    </a:ln>
                  </pic:spPr>
                </pic:pic>
              </a:graphicData>
            </a:graphic>
          </wp:inline>
        </w:drawing>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proofErr w:type="gramStart"/>
      <w:r w:rsidRPr="00EF71F8">
        <w:rPr>
          <w:rFonts w:ascii="Arial" w:eastAsia="Times New Roman" w:hAnsi="Arial" w:cs="Arial"/>
          <w:color w:val="111111"/>
          <w:sz w:val="20"/>
          <w:szCs w:val="20"/>
        </w:rPr>
        <w:t>Разметка</w:t>
      </w:r>
      <w:proofErr w:type="gramEnd"/>
      <w:r w:rsidRPr="00EF71F8">
        <w:rPr>
          <w:rFonts w:ascii="Arial" w:eastAsia="Times New Roman" w:hAnsi="Arial" w:cs="Arial"/>
          <w:color w:val="111111"/>
          <w:sz w:val="20"/>
          <w:szCs w:val="20"/>
        </w:rPr>
        <w:t xml:space="preserve"> указывающая на велосипедную дорожку</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color w:val="111111"/>
          <w:sz w:val="21"/>
          <w:szCs w:val="21"/>
        </w:rPr>
        <w:t>В случае наличия на вашем пути велодорожки, по автомобильной дороге движение велосипедистов запрещено. Но пока таких дорожек в нашей стране единицы, и их длина уж очень ограничена, нам приходится колесить наравне с автомобилями и фурами. Поэтому очень важно позаботиться и о личной безопасности.</w:t>
      </w:r>
    </w:p>
    <w:p w:rsidR="00EF71F8" w:rsidRPr="00EF71F8" w:rsidRDefault="00EF71F8" w:rsidP="00EF71F8">
      <w:pPr>
        <w:shd w:val="clear" w:color="auto" w:fill="EEEEEE"/>
        <w:spacing w:before="300" w:after="300" w:line="240" w:lineRule="auto"/>
        <w:outlineLvl w:val="1"/>
        <w:rPr>
          <w:rFonts w:ascii="Arial" w:eastAsia="Times New Roman" w:hAnsi="Arial" w:cs="Arial"/>
          <w:b/>
          <w:bCs/>
          <w:color w:val="000000"/>
          <w:sz w:val="30"/>
          <w:szCs w:val="30"/>
        </w:rPr>
      </w:pPr>
      <w:r w:rsidRPr="00EF71F8">
        <w:rPr>
          <w:rFonts w:ascii="Arial" w:eastAsia="Times New Roman" w:hAnsi="Arial" w:cs="Arial"/>
          <w:b/>
          <w:bCs/>
          <w:color w:val="000000"/>
          <w:sz w:val="30"/>
          <w:szCs w:val="30"/>
        </w:rPr>
        <w:t>Рекомендации для личной безопасности на велосипеде</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Помните, что езда по дороге довольно опасная, так как зачастую велосипедистов просто не замечают. Для того</w:t>
      </w:r>
      <w:proofErr w:type="gramStart"/>
      <w:r w:rsidRPr="00EF71F8">
        <w:rPr>
          <w:rFonts w:ascii="Arial" w:eastAsia="Times New Roman" w:hAnsi="Arial" w:cs="Arial"/>
          <w:color w:val="111111"/>
          <w:sz w:val="20"/>
          <w:szCs w:val="20"/>
        </w:rPr>
        <w:t>,</w:t>
      </w:r>
      <w:proofErr w:type="gramEnd"/>
      <w:r w:rsidRPr="00EF71F8">
        <w:rPr>
          <w:rFonts w:ascii="Arial" w:eastAsia="Times New Roman" w:hAnsi="Arial" w:cs="Arial"/>
          <w:color w:val="111111"/>
          <w:sz w:val="20"/>
          <w:szCs w:val="20"/>
        </w:rPr>
        <w:t xml:space="preserve"> чтобы всегда быть заметным, одевайте </w:t>
      </w:r>
      <w:hyperlink r:id="rId15" w:history="1">
        <w:r w:rsidRPr="00EF71F8">
          <w:rPr>
            <w:rFonts w:ascii="Arial" w:eastAsia="Times New Roman" w:hAnsi="Arial" w:cs="Arial"/>
            <w:color w:val="3F6400"/>
            <w:sz w:val="20"/>
            <w:szCs w:val="20"/>
            <w:u w:val="single"/>
          </w:rPr>
          <w:t xml:space="preserve">яркую </w:t>
        </w:r>
        <w:proofErr w:type="spellStart"/>
        <w:r w:rsidRPr="00EF71F8">
          <w:rPr>
            <w:rFonts w:ascii="Arial" w:eastAsia="Times New Roman" w:hAnsi="Arial" w:cs="Arial"/>
            <w:color w:val="3F6400"/>
            <w:sz w:val="20"/>
            <w:szCs w:val="20"/>
            <w:u w:val="single"/>
          </w:rPr>
          <w:t>велоодежду</w:t>
        </w:r>
        <w:proofErr w:type="spellEnd"/>
        <w:r w:rsidRPr="00EF71F8">
          <w:rPr>
            <w:rFonts w:ascii="Arial" w:eastAsia="Times New Roman" w:hAnsi="Arial" w:cs="Arial"/>
            <w:color w:val="3F6400"/>
            <w:sz w:val="20"/>
            <w:szCs w:val="20"/>
            <w:u w:val="single"/>
          </w:rPr>
          <w:t xml:space="preserve"> или со светоотражающими элементами</w:t>
        </w:r>
      </w:hyperlink>
      <w:r w:rsidRPr="00EF71F8">
        <w:rPr>
          <w:rFonts w:ascii="Arial" w:eastAsia="Times New Roman" w:hAnsi="Arial" w:cs="Arial"/>
          <w:color w:val="111111"/>
          <w:sz w:val="20"/>
          <w:szCs w:val="20"/>
        </w:rPr>
        <w:t>, это позволит увидеть вас в любое время суток.</w:t>
      </w:r>
    </w:p>
    <w:p w:rsidR="00EF71F8" w:rsidRPr="00EF71F8" w:rsidRDefault="00EF71F8" w:rsidP="00EF71F8">
      <w:pPr>
        <w:shd w:val="clear" w:color="auto" w:fill="EEEEEE"/>
        <w:spacing w:after="0" w:line="240" w:lineRule="auto"/>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Кроме того, </w:t>
      </w:r>
      <w:r w:rsidRPr="00EF71F8">
        <w:rPr>
          <w:rFonts w:ascii="Arial" w:eastAsia="Times New Roman" w:hAnsi="Arial" w:cs="Arial"/>
          <w:b/>
          <w:bCs/>
          <w:color w:val="111111"/>
          <w:sz w:val="21"/>
        </w:rPr>
        <w:t>согласно п. 6.2 ПДД</w:t>
      </w:r>
      <w:r w:rsidRPr="00EF71F8">
        <w:rPr>
          <w:rFonts w:ascii="Arial" w:eastAsia="Times New Roman" w:hAnsi="Arial" w:cs="Arial"/>
          <w:color w:val="111111"/>
          <w:sz w:val="21"/>
          <w:szCs w:val="21"/>
        </w:rPr>
        <w:t>, велосипед должен быть оборудован светоотражателями.</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lastRenderedPageBreak/>
        <w:t xml:space="preserve">Это делается для того, чтобы водители автомобилей могли заметить вас издалека в темное время суток или </w:t>
      </w:r>
      <w:r w:rsidRPr="00EF71F8">
        <w:rPr>
          <w:rFonts w:ascii="Arial" w:eastAsia="Times New Roman" w:hAnsi="Arial" w:cs="Arial"/>
          <w:b/>
          <w:bCs/>
          <w:color w:val="111111"/>
          <w:sz w:val="20"/>
          <w:szCs w:val="20"/>
        </w:rPr>
        <w:t>при плохой видимости</w:t>
      </w:r>
      <w:r w:rsidRPr="00EF71F8">
        <w:rPr>
          <w:rFonts w:ascii="Arial" w:eastAsia="Times New Roman" w:hAnsi="Arial" w:cs="Arial"/>
          <w:color w:val="111111"/>
          <w:sz w:val="20"/>
          <w:szCs w:val="20"/>
        </w:rPr>
        <w:t xml:space="preserve"> в случае тумана и т.п.</w:t>
      </w:r>
    </w:p>
    <w:p w:rsidR="00EF71F8" w:rsidRPr="00EF71F8" w:rsidRDefault="00EF71F8" w:rsidP="00EF71F8">
      <w:pPr>
        <w:numPr>
          <w:ilvl w:val="0"/>
          <w:numId w:val="5"/>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Спереди на велосипед крепится белый светоотражатель.</w:t>
      </w:r>
    </w:p>
    <w:p w:rsidR="00EF71F8" w:rsidRPr="00EF71F8" w:rsidRDefault="00EF71F8" w:rsidP="00EF71F8">
      <w:pPr>
        <w:numPr>
          <w:ilvl w:val="0"/>
          <w:numId w:val="5"/>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Сбоку обычно </w:t>
      </w:r>
      <w:hyperlink r:id="rId16" w:history="1">
        <w:r w:rsidRPr="00EF71F8">
          <w:rPr>
            <w:rFonts w:ascii="Times New Roman" w:eastAsia="Times New Roman" w:hAnsi="Times New Roman" w:cs="Times New Roman"/>
            <w:color w:val="3F6400"/>
            <w:sz w:val="21"/>
            <w:u w:val="single"/>
          </w:rPr>
          <w:t>на спицах</w:t>
        </w:r>
      </w:hyperlink>
      <w:r w:rsidRPr="00EF71F8">
        <w:rPr>
          <w:rFonts w:ascii="Arial" w:eastAsia="Times New Roman" w:hAnsi="Arial" w:cs="Arial"/>
          <w:color w:val="111111"/>
          <w:sz w:val="21"/>
          <w:szCs w:val="21"/>
        </w:rPr>
        <w:t xml:space="preserve"> присутствуют оранжевые светоотражатели.</w:t>
      </w:r>
    </w:p>
    <w:p w:rsidR="00EF71F8" w:rsidRPr="00EF71F8" w:rsidRDefault="00EF71F8" w:rsidP="00EF71F8">
      <w:pPr>
        <w:numPr>
          <w:ilvl w:val="0"/>
          <w:numId w:val="5"/>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Сзади – красный светоотражатель.</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Если вы довольно часто выезжаете на трассы или городские дороги в темное время или сумерки, то для большей безопасности лучше соблюдать п. 6.3 ПДД. На велосипеде нужно включить заднюю фару. А на руль приобрести специальный </w:t>
      </w:r>
      <w:proofErr w:type="spellStart"/>
      <w:r w:rsidRPr="00EF71F8">
        <w:rPr>
          <w:rFonts w:ascii="Arial" w:eastAsia="Times New Roman" w:hAnsi="Arial" w:cs="Arial"/>
          <w:color w:val="111111"/>
          <w:sz w:val="20"/>
          <w:szCs w:val="20"/>
        </w:rPr>
        <w:t>велофонарь</w:t>
      </w:r>
      <w:proofErr w:type="spellEnd"/>
      <w:r w:rsidRPr="00EF71F8">
        <w:rPr>
          <w:rFonts w:ascii="Arial" w:eastAsia="Times New Roman" w:hAnsi="Arial" w:cs="Arial"/>
          <w:color w:val="111111"/>
          <w:sz w:val="20"/>
          <w:szCs w:val="20"/>
        </w:rPr>
        <w:t xml:space="preserve">. Они могут быть на батарейках или аккумуляторах.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Передний фонарь служит вам подсветкой при движении, что очень удобно для вас, а также позволяет другим водителям увидеть вас издалека. У него также есть функция мигания, которую следует включать в сумерки, чтобы вас было заметно на дороге.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Задняя фара имеет различные режимы мигания и режим непрерывного горения и служит для определения вашего велосипеда для других участников движения.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Для того</w:t>
      </w:r>
      <w:proofErr w:type="gramStart"/>
      <w:r w:rsidRPr="00EF71F8">
        <w:rPr>
          <w:rFonts w:ascii="Arial" w:eastAsia="Times New Roman" w:hAnsi="Arial" w:cs="Arial"/>
          <w:color w:val="111111"/>
          <w:sz w:val="20"/>
          <w:szCs w:val="20"/>
        </w:rPr>
        <w:t>,</w:t>
      </w:r>
      <w:proofErr w:type="gramEnd"/>
      <w:r w:rsidRPr="00EF71F8">
        <w:rPr>
          <w:rFonts w:ascii="Arial" w:eastAsia="Times New Roman" w:hAnsi="Arial" w:cs="Arial"/>
          <w:color w:val="111111"/>
          <w:sz w:val="20"/>
          <w:szCs w:val="20"/>
        </w:rPr>
        <w:t xml:space="preserve"> чтобы каждый раз не отвлекаться и не поворачивать голову назад, рекомендуем приобрести </w:t>
      </w:r>
      <w:hyperlink r:id="rId17" w:history="1">
        <w:r w:rsidRPr="00EF71F8">
          <w:rPr>
            <w:rFonts w:ascii="Arial" w:eastAsia="Times New Roman" w:hAnsi="Arial" w:cs="Arial"/>
            <w:color w:val="3F6400"/>
            <w:sz w:val="20"/>
            <w:szCs w:val="20"/>
            <w:u w:val="single"/>
          </w:rPr>
          <w:t>зеркало заднего вида</w:t>
        </w:r>
      </w:hyperlink>
      <w:r w:rsidRPr="00EF71F8">
        <w:rPr>
          <w:rFonts w:ascii="Arial" w:eastAsia="Times New Roman" w:hAnsi="Arial" w:cs="Arial"/>
          <w:color w:val="111111"/>
          <w:sz w:val="20"/>
          <w:szCs w:val="20"/>
        </w:rPr>
        <w:t xml:space="preserve">, которое крепится на руль или шлем. Достаточно простой, но нужный аксессуар, который даст возможность максимально акцентировать свое внимание на дороге.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Также не забывайте про свою безопасность в случае падения, и надевайте шлем при каждом выезде на велосипеде. Даже если вам кажется, что вы очень опытный велосипедист и никогда не падали с велосипеда. Не всегда обстоятельства зависят только от вас, поэтому лучше лишний раз перестраховаться. </w:t>
      </w:r>
    </w:p>
    <w:p w:rsidR="00EF71F8" w:rsidRPr="00EF71F8" w:rsidRDefault="00EF71F8" w:rsidP="00EF71F8">
      <w:pPr>
        <w:shd w:val="clear" w:color="auto" w:fill="EEEEEE"/>
        <w:spacing w:before="300" w:after="300" w:line="240" w:lineRule="auto"/>
        <w:outlineLvl w:val="1"/>
        <w:rPr>
          <w:rFonts w:ascii="Arial" w:eastAsia="Times New Roman" w:hAnsi="Arial" w:cs="Arial"/>
          <w:b/>
          <w:bCs/>
          <w:color w:val="000000"/>
          <w:sz w:val="30"/>
          <w:szCs w:val="30"/>
        </w:rPr>
      </w:pPr>
      <w:r w:rsidRPr="00EF71F8">
        <w:rPr>
          <w:rFonts w:ascii="Arial" w:eastAsia="Times New Roman" w:hAnsi="Arial" w:cs="Arial"/>
          <w:b/>
          <w:bCs/>
          <w:color w:val="000000"/>
          <w:sz w:val="30"/>
          <w:szCs w:val="30"/>
        </w:rPr>
        <w:t>Должен ли велосипедист иметь права на велосипед?</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В Госдуме Украины в прошлом году был поднят вопрос о введении прав для велосипедистов. Введение данной программы должно найти себя до 2016 года. После принятия этого закона за руль велосипеда смогут сесть лишь лица, которые достигли 14 лет. После появления на различных СМИ велосипедисты отреагировали по-разному, но большинство эту идею не поддержали. И это можно понять с одной стороны, так как велосипедист несет никакого вреда внешней среде, а с другой стороны – нарушение ПДД для велосипедистов все </w:t>
      </w:r>
      <w:proofErr w:type="gramStart"/>
      <w:r w:rsidRPr="00EF71F8">
        <w:rPr>
          <w:rFonts w:ascii="Arial" w:eastAsia="Times New Roman" w:hAnsi="Arial" w:cs="Arial"/>
          <w:color w:val="111111"/>
          <w:sz w:val="20"/>
          <w:szCs w:val="20"/>
        </w:rPr>
        <w:t>растет</w:t>
      </w:r>
      <w:proofErr w:type="gramEnd"/>
      <w:r w:rsidRPr="00EF71F8">
        <w:rPr>
          <w:rFonts w:ascii="Arial" w:eastAsia="Times New Roman" w:hAnsi="Arial" w:cs="Arial"/>
          <w:color w:val="111111"/>
          <w:sz w:val="20"/>
          <w:szCs w:val="20"/>
        </w:rPr>
        <w:t xml:space="preserve"> или просто игнорируются. Так же это позволит добиться того, что велосипед и велосипедист будет оборудован всем необходимым. Речь идет о шлеме, светоотражающей одежде для самого велосипедиста и задний, передний свет.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Права для велосипедистов дадут возможность обеспечить безопасность на дороге и повысить культуру велосипедистов. Так как сейчас наказать велосипедиста, который нарушает ПДД невозможно, но для того, чтоб это можно было сделать принимаются вот такие законопроекты, что позволят в конечном итоге не оставить безнаказанным нарушение правил. На права придется проходить аттестацию и сдавать теорию на знание ПДД. Это конечно резкий шаг, но он, как ни как, нужный, чтоб навести порядок на дорогах и пресекать всякие попытки у велосипедиста нарушать правила и в следующий раз </w:t>
      </w:r>
      <w:proofErr w:type="gramStart"/>
      <w:r w:rsidRPr="00EF71F8">
        <w:rPr>
          <w:rFonts w:ascii="Arial" w:eastAsia="Times New Roman" w:hAnsi="Arial" w:cs="Arial"/>
          <w:color w:val="111111"/>
          <w:sz w:val="20"/>
          <w:szCs w:val="20"/>
        </w:rPr>
        <w:t>заставит</w:t>
      </w:r>
      <w:proofErr w:type="gramEnd"/>
      <w:r w:rsidRPr="00EF71F8">
        <w:rPr>
          <w:rFonts w:ascii="Arial" w:eastAsia="Times New Roman" w:hAnsi="Arial" w:cs="Arial"/>
          <w:color w:val="111111"/>
          <w:sz w:val="20"/>
          <w:szCs w:val="20"/>
        </w:rPr>
        <w:t xml:space="preserve"> задумается стоит ли.</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lastRenderedPageBreak/>
        <w:t xml:space="preserve">Очень </w:t>
      </w:r>
      <w:proofErr w:type="gramStart"/>
      <w:r w:rsidRPr="00EF71F8">
        <w:rPr>
          <w:rFonts w:ascii="Arial" w:eastAsia="Times New Roman" w:hAnsi="Arial" w:cs="Arial"/>
          <w:color w:val="111111"/>
          <w:sz w:val="20"/>
          <w:szCs w:val="20"/>
        </w:rPr>
        <w:t>много велосипедистов попадают</w:t>
      </w:r>
      <w:proofErr w:type="gramEnd"/>
      <w:r w:rsidRPr="00EF71F8">
        <w:rPr>
          <w:rFonts w:ascii="Arial" w:eastAsia="Times New Roman" w:hAnsi="Arial" w:cs="Arial"/>
          <w:color w:val="111111"/>
          <w:sz w:val="20"/>
          <w:szCs w:val="20"/>
        </w:rPr>
        <w:t xml:space="preserve"> под колеса автомобилей, но это вовсе не означает, что во всех случаях виноваты велосипедисты. Для обеспечения безопасности, как водителей автомобилей, так и велосипедистов, целесообразно было бы сделать велосипедные дорожки, что разграничит велосипедистов и автомобилистов, вследствие чего уменьшится несчастные случаи с участием велосипедистов. </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После принятия данного закона, велосипедисты смогут передвигаться на велосипеде при наличии водительского удостоверения. Будут введены соответствующие программы обучения правилам поведения на дороге. После сдачи каждый велосипедист получит свидетельство, которое будет схоже с водительским удостоверением.</w:t>
      </w:r>
      <w:r w:rsidRPr="00EF71F8">
        <w:rPr>
          <w:rFonts w:ascii="Arial" w:eastAsia="Times New Roman" w:hAnsi="Arial" w:cs="Arial"/>
          <w:color w:val="111111"/>
          <w:sz w:val="20"/>
          <w:szCs w:val="20"/>
        </w:rPr>
        <w:br/>
        <w:t xml:space="preserve">Очень часто велосипедисты нарушают правила дорожного движения, что может необратимо закончится в итоге. Поведение велосипедистов на дорогах общего пользования иногда просто вызывает возмущение и шок. Не так уж и много требуется от велосипедиста, например, рукой указать поворот, что также в большинстве случаев игнорируется. Это </w:t>
      </w:r>
      <w:proofErr w:type="gramStart"/>
      <w:r w:rsidRPr="00EF71F8">
        <w:rPr>
          <w:rFonts w:ascii="Arial" w:eastAsia="Times New Roman" w:hAnsi="Arial" w:cs="Arial"/>
          <w:color w:val="111111"/>
          <w:sz w:val="20"/>
          <w:szCs w:val="20"/>
        </w:rPr>
        <w:t>же</w:t>
      </w:r>
      <w:proofErr w:type="gramEnd"/>
      <w:r w:rsidRPr="00EF71F8">
        <w:rPr>
          <w:rFonts w:ascii="Arial" w:eastAsia="Times New Roman" w:hAnsi="Arial" w:cs="Arial"/>
          <w:color w:val="111111"/>
          <w:sz w:val="20"/>
          <w:szCs w:val="20"/>
        </w:rPr>
        <w:t xml:space="preserve"> прежде всего безопасность. </w:t>
      </w:r>
      <w:proofErr w:type="spellStart"/>
      <w:proofErr w:type="gramStart"/>
      <w:r w:rsidRPr="00EF71F8">
        <w:rPr>
          <w:rFonts w:ascii="Arial" w:eastAsia="Times New Roman" w:hAnsi="Arial" w:cs="Arial"/>
          <w:color w:val="111111"/>
          <w:sz w:val="20"/>
          <w:szCs w:val="20"/>
        </w:rPr>
        <w:t>По-этому</w:t>
      </w:r>
      <w:proofErr w:type="spellEnd"/>
      <w:proofErr w:type="gramEnd"/>
      <w:r w:rsidRPr="00EF71F8">
        <w:rPr>
          <w:rFonts w:ascii="Arial" w:eastAsia="Times New Roman" w:hAnsi="Arial" w:cs="Arial"/>
          <w:color w:val="111111"/>
          <w:sz w:val="20"/>
          <w:szCs w:val="20"/>
        </w:rPr>
        <w:t xml:space="preserve"> обучение правилам поведения и введение удостоверений позволит наказывать злостных нарушителей. Но с другой стороны, если анализировать, что в последние годы велосипедистов стает все больше и больше, а введение прав сможет на определенное время отложить покупку велосипедиста, то у многих пропадет это желание.</w:t>
      </w:r>
      <w:r w:rsidRPr="00EF71F8">
        <w:rPr>
          <w:rFonts w:ascii="Arial" w:eastAsia="Times New Roman" w:hAnsi="Arial" w:cs="Arial"/>
          <w:color w:val="111111"/>
          <w:sz w:val="20"/>
          <w:szCs w:val="20"/>
        </w:rPr>
        <w:br/>
        <w:t xml:space="preserve">На </w:t>
      </w:r>
      <w:proofErr w:type="spellStart"/>
      <w:r w:rsidRPr="00EF71F8">
        <w:rPr>
          <w:rFonts w:ascii="Arial" w:eastAsia="Times New Roman" w:hAnsi="Arial" w:cs="Arial"/>
          <w:color w:val="111111"/>
          <w:sz w:val="20"/>
          <w:szCs w:val="20"/>
        </w:rPr>
        <w:t>велофорумах</w:t>
      </w:r>
      <w:proofErr w:type="spellEnd"/>
      <w:r w:rsidRPr="00EF71F8">
        <w:rPr>
          <w:rFonts w:ascii="Arial" w:eastAsia="Times New Roman" w:hAnsi="Arial" w:cs="Arial"/>
          <w:color w:val="111111"/>
          <w:sz w:val="20"/>
          <w:szCs w:val="20"/>
        </w:rPr>
        <w:t xml:space="preserve"> данная тема была принята не в серьез и в основном имела отрицательные мнения. Автомобилисты </w:t>
      </w:r>
      <w:proofErr w:type="gramStart"/>
      <w:r w:rsidRPr="00EF71F8">
        <w:rPr>
          <w:rFonts w:ascii="Arial" w:eastAsia="Times New Roman" w:hAnsi="Arial" w:cs="Arial"/>
          <w:color w:val="111111"/>
          <w:sz w:val="20"/>
          <w:szCs w:val="20"/>
        </w:rPr>
        <w:t>же</w:t>
      </w:r>
      <w:proofErr w:type="gramEnd"/>
      <w:r w:rsidRPr="00EF71F8">
        <w:rPr>
          <w:rFonts w:ascii="Arial" w:eastAsia="Times New Roman" w:hAnsi="Arial" w:cs="Arial"/>
          <w:color w:val="111111"/>
          <w:sz w:val="20"/>
          <w:szCs w:val="20"/>
        </w:rPr>
        <w:t xml:space="preserve"> наоборот за то, чтоб права были и у велосипедистов для равноправия на дороге.</w:t>
      </w:r>
    </w:p>
    <w:p w:rsidR="00EF71F8" w:rsidRPr="00EF71F8" w:rsidRDefault="00EF71F8" w:rsidP="00EF71F8">
      <w:pPr>
        <w:shd w:val="clear" w:color="auto" w:fill="EEEEEE"/>
        <w:spacing w:before="300" w:after="300" w:line="240" w:lineRule="auto"/>
        <w:outlineLvl w:val="1"/>
        <w:rPr>
          <w:rFonts w:ascii="Arial" w:eastAsia="Times New Roman" w:hAnsi="Arial" w:cs="Arial"/>
          <w:b/>
          <w:bCs/>
          <w:color w:val="000000"/>
          <w:sz w:val="30"/>
          <w:szCs w:val="30"/>
        </w:rPr>
      </w:pPr>
      <w:r w:rsidRPr="00EF71F8">
        <w:rPr>
          <w:rFonts w:ascii="Arial" w:eastAsia="Times New Roman" w:hAnsi="Arial" w:cs="Arial"/>
          <w:b/>
          <w:bCs/>
          <w:color w:val="000000"/>
          <w:sz w:val="30"/>
          <w:szCs w:val="30"/>
        </w:rPr>
        <w:t>Предупредительные жесты велосипедистов</w:t>
      </w:r>
    </w:p>
    <w:p w:rsidR="00EF71F8" w:rsidRPr="00EF71F8" w:rsidRDefault="00EF71F8" w:rsidP="00EF71F8">
      <w:pPr>
        <w:shd w:val="clear" w:color="auto" w:fill="EEEEEE"/>
        <w:spacing w:before="100" w:beforeAutospacing="1" w:after="100" w:afterAutospacing="1" w:line="300" w:lineRule="atLeast"/>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Многим известно, что для велосипедистов существует ряд жестов, предсказывающих их маневр, как </w:t>
      </w:r>
      <w:proofErr w:type="spellStart"/>
      <w:r w:rsidRPr="00EF71F8">
        <w:rPr>
          <w:rFonts w:ascii="Arial" w:eastAsia="Times New Roman" w:hAnsi="Arial" w:cs="Arial"/>
          <w:color w:val="111111"/>
          <w:sz w:val="20"/>
          <w:szCs w:val="20"/>
        </w:rPr>
        <w:t>поворотники</w:t>
      </w:r>
      <w:proofErr w:type="spellEnd"/>
      <w:r w:rsidRPr="00EF71F8">
        <w:rPr>
          <w:rFonts w:ascii="Arial" w:eastAsia="Times New Roman" w:hAnsi="Arial" w:cs="Arial"/>
          <w:color w:val="111111"/>
          <w:sz w:val="20"/>
          <w:szCs w:val="20"/>
        </w:rPr>
        <w:t xml:space="preserve"> на автомобиле. Движение по прямой или поворот направо нужно показывать жестом руки. Таким образом, существуют следующие </w:t>
      </w:r>
      <w:r w:rsidRPr="00EF71F8">
        <w:rPr>
          <w:rFonts w:ascii="Arial" w:eastAsia="Times New Roman" w:hAnsi="Arial" w:cs="Arial"/>
          <w:b/>
          <w:bCs/>
          <w:color w:val="111111"/>
          <w:sz w:val="20"/>
          <w:szCs w:val="20"/>
        </w:rPr>
        <w:t>правила поведения на велосипеде:</w:t>
      </w:r>
    </w:p>
    <w:p w:rsidR="00EF71F8" w:rsidRPr="00EF71F8" w:rsidRDefault="00EF71F8" w:rsidP="00EF71F8">
      <w:pPr>
        <w:numPr>
          <w:ilvl w:val="0"/>
          <w:numId w:val="6"/>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Поднятая рука вверх — продолжение движения по </w:t>
      </w:r>
      <w:proofErr w:type="gramStart"/>
      <w:r w:rsidRPr="00EF71F8">
        <w:rPr>
          <w:rFonts w:ascii="Arial" w:eastAsia="Times New Roman" w:hAnsi="Arial" w:cs="Arial"/>
          <w:color w:val="111111"/>
          <w:sz w:val="21"/>
          <w:szCs w:val="21"/>
        </w:rPr>
        <w:t>прямой</w:t>
      </w:r>
      <w:proofErr w:type="gramEnd"/>
      <w:r w:rsidRPr="00EF71F8">
        <w:rPr>
          <w:rFonts w:ascii="Arial" w:eastAsia="Times New Roman" w:hAnsi="Arial" w:cs="Arial"/>
          <w:color w:val="111111"/>
          <w:sz w:val="21"/>
          <w:szCs w:val="21"/>
        </w:rPr>
        <w:t>.</w:t>
      </w:r>
    </w:p>
    <w:p w:rsidR="00EF71F8" w:rsidRPr="00EF71F8" w:rsidRDefault="00EF71F8" w:rsidP="00EF71F8">
      <w:pPr>
        <w:numPr>
          <w:ilvl w:val="0"/>
          <w:numId w:val="6"/>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 xml:space="preserve">Выставлена рука вправо – поворот направо. </w:t>
      </w:r>
    </w:p>
    <w:p w:rsidR="00EF71F8" w:rsidRPr="00EF71F8" w:rsidRDefault="00EF71F8" w:rsidP="00EF71F8">
      <w:pPr>
        <w:numPr>
          <w:ilvl w:val="0"/>
          <w:numId w:val="6"/>
        </w:numPr>
        <w:shd w:val="clear" w:color="auto" w:fill="EEEEEE"/>
        <w:spacing w:before="100" w:beforeAutospacing="1" w:after="100" w:afterAutospacing="1" w:line="240" w:lineRule="auto"/>
        <w:ind w:left="840"/>
        <w:rPr>
          <w:rFonts w:ascii="Arial" w:eastAsia="Times New Roman" w:hAnsi="Arial" w:cs="Arial"/>
          <w:color w:val="111111"/>
          <w:sz w:val="21"/>
          <w:szCs w:val="21"/>
        </w:rPr>
      </w:pPr>
      <w:r w:rsidRPr="00EF71F8">
        <w:rPr>
          <w:rFonts w:ascii="Arial" w:eastAsia="Times New Roman" w:hAnsi="Arial" w:cs="Arial"/>
          <w:color w:val="111111"/>
          <w:sz w:val="21"/>
          <w:szCs w:val="21"/>
        </w:rPr>
        <w:t>Поворот налево велосипедисту выполнять запрещено. В таком случае необходимо доехать до ближайшего пешеходного или подземного перехода и спешившись перейти дорогу.</w:t>
      </w:r>
    </w:p>
    <w:p w:rsidR="00EF71F8" w:rsidRPr="00EF71F8" w:rsidRDefault="00EF71F8" w:rsidP="00EF71F8">
      <w:pPr>
        <w:shd w:val="clear" w:color="auto" w:fill="EEEEEE"/>
        <w:spacing w:before="100" w:beforeAutospacing="1" w:after="100" w:afterAutospacing="1" w:line="300" w:lineRule="atLeast"/>
        <w:ind w:left="840"/>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Кроме того, существуют специальные фонари на велосипед, указывающие поворот </w:t>
      </w:r>
      <w:proofErr w:type="spellStart"/>
      <w:r w:rsidRPr="00EF71F8">
        <w:rPr>
          <w:rFonts w:ascii="Arial" w:eastAsia="Times New Roman" w:hAnsi="Arial" w:cs="Arial"/>
          <w:color w:val="111111"/>
          <w:sz w:val="20"/>
          <w:szCs w:val="20"/>
        </w:rPr>
        <w:t>направо-налево</w:t>
      </w:r>
      <w:proofErr w:type="spellEnd"/>
      <w:r w:rsidRPr="00EF71F8">
        <w:rPr>
          <w:rFonts w:ascii="Arial" w:eastAsia="Times New Roman" w:hAnsi="Arial" w:cs="Arial"/>
          <w:color w:val="111111"/>
          <w:sz w:val="20"/>
          <w:szCs w:val="20"/>
        </w:rPr>
        <w:t xml:space="preserve"> и торможение. Если вам бывает неудобно отрывать руку от руля во время маневров или торможения, или же вы часто ездите на велосипеде по загруженным другим транспортом дорогам, то рекомендуем вам приобрести такие электронные системы.</w:t>
      </w:r>
    </w:p>
    <w:p w:rsidR="00EF71F8" w:rsidRPr="00EF71F8" w:rsidRDefault="00EF71F8" w:rsidP="00EF71F8">
      <w:pPr>
        <w:shd w:val="clear" w:color="auto" w:fill="EEEEEE"/>
        <w:spacing w:before="100" w:beforeAutospacing="1" w:after="100" w:afterAutospacing="1" w:line="300" w:lineRule="atLeast"/>
        <w:ind w:left="840"/>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Все свои маневры на дороге необходимо указывать заранее, чтоб позади едущие транспортные средства могли знать о ваших дальнейших действиях. Но, к сожалению, многие велосипедисты не хотят </w:t>
      </w:r>
      <w:proofErr w:type="gramStart"/>
      <w:r w:rsidRPr="00EF71F8">
        <w:rPr>
          <w:rFonts w:ascii="Arial" w:eastAsia="Times New Roman" w:hAnsi="Arial" w:cs="Arial"/>
          <w:color w:val="111111"/>
          <w:sz w:val="20"/>
          <w:szCs w:val="20"/>
        </w:rPr>
        <w:t>или</w:t>
      </w:r>
      <w:proofErr w:type="gramEnd"/>
      <w:r w:rsidRPr="00EF71F8">
        <w:rPr>
          <w:rFonts w:ascii="Arial" w:eastAsia="Times New Roman" w:hAnsi="Arial" w:cs="Arial"/>
          <w:color w:val="111111"/>
          <w:sz w:val="20"/>
          <w:szCs w:val="20"/>
        </w:rPr>
        <w:t xml:space="preserve"> же игнорируют данное требование, забыв, что автомобиль – средство повышенной опасности для велосипедиста. Поэтому стоит помнить правила управления велосипедом, чтобы обеспечивать безопасность свою и тех, кто едет позади.</w:t>
      </w:r>
    </w:p>
    <w:p w:rsidR="00EF71F8" w:rsidRPr="00EF71F8" w:rsidRDefault="00EF71F8" w:rsidP="00EF71F8">
      <w:pPr>
        <w:shd w:val="clear" w:color="auto" w:fill="EEEEEE"/>
        <w:spacing w:before="100" w:beforeAutospacing="1" w:after="100" w:afterAutospacing="1" w:line="300" w:lineRule="atLeast"/>
        <w:ind w:left="840"/>
        <w:rPr>
          <w:rFonts w:ascii="Arial" w:eastAsia="Times New Roman" w:hAnsi="Arial" w:cs="Arial"/>
          <w:color w:val="111111"/>
          <w:sz w:val="20"/>
          <w:szCs w:val="20"/>
        </w:rPr>
      </w:pPr>
      <w:r w:rsidRPr="00EF71F8">
        <w:rPr>
          <w:rFonts w:ascii="Arial" w:eastAsia="Times New Roman" w:hAnsi="Arial" w:cs="Arial"/>
          <w:color w:val="111111"/>
          <w:sz w:val="20"/>
          <w:szCs w:val="20"/>
        </w:rPr>
        <w:t xml:space="preserve">Помните, что выполнение всех вышеперечисленных правил дорожного движения для велосипедиста не гарантирует безопасность на 100%, а лишь указывает, как правильно </w:t>
      </w:r>
      <w:r w:rsidRPr="00EF71F8">
        <w:rPr>
          <w:rFonts w:ascii="Arial" w:eastAsia="Times New Roman" w:hAnsi="Arial" w:cs="Arial"/>
          <w:color w:val="111111"/>
          <w:sz w:val="20"/>
          <w:szCs w:val="20"/>
        </w:rPr>
        <w:lastRenderedPageBreak/>
        <w:t xml:space="preserve">вести себя на дороге, будьте всегда бдительны. Все участники дорожного движения обязаны знать и неукоснительно выполнять требования правил, а также быть взаимно вежливыми на дороге. </w:t>
      </w:r>
    </w:p>
    <w:p w:rsidR="00944C80" w:rsidRDefault="00944C80"/>
    <w:sectPr w:rsidR="00944C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16C"/>
    <w:multiLevelType w:val="multilevel"/>
    <w:tmpl w:val="8C66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B14CA6"/>
    <w:multiLevelType w:val="multilevel"/>
    <w:tmpl w:val="812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9624F"/>
    <w:multiLevelType w:val="multilevel"/>
    <w:tmpl w:val="633A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97942"/>
    <w:multiLevelType w:val="multilevel"/>
    <w:tmpl w:val="58AA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5456D"/>
    <w:multiLevelType w:val="multilevel"/>
    <w:tmpl w:val="6D2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A547B4"/>
    <w:multiLevelType w:val="multilevel"/>
    <w:tmpl w:val="2FD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71F8"/>
    <w:rsid w:val="00944C80"/>
    <w:rsid w:val="00EF7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71F8"/>
    <w:pPr>
      <w:spacing w:before="300" w:after="300" w:line="240" w:lineRule="auto"/>
      <w:outlineLvl w:val="1"/>
    </w:pPr>
    <w:rPr>
      <w:rFonts w:ascii="Arial" w:eastAsia="Times New Roman" w:hAnsi="Arial" w:cs="Arial"/>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71F8"/>
    <w:rPr>
      <w:rFonts w:ascii="Arial" w:eastAsia="Times New Roman" w:hAnsi="Arial" w:cs="Arial"/>
      <w:b/>
      <w:bCs/>
      <w:color w:val="000000"/>
      <w:sz w:val="30"/>
      <w:szCs w:val="30"/>
    </w:rPr>
  </w:style>
  <w:style w:type="character" w:styleId="a3">
    <w:name w:val="Hyperlink"/>
    <w:basedOn w:val="a0"/>
    <w:uiPriority w:val="99"/>
    <w:semiHidden/>
    <w:unhideWhenUsed/>
    <w:rsid w:val="00EF71F8"/>
    <w:rPr>
      <w:color w:val="3F6400"/>
      <w:u w:val="single"/>
    </w:rPr>
  </w:style>
  <w:style w:type="character" w:styleId="a4">
    <w:name w:val="Strong"/>
    <w:basedOn w:val="a0"/>
    <w:uiPriority w:val="22"/>
    <w:qFormat/>
    <w:rsid w:val="00EF71F8"/>
    <w:rPr>
      <w:b/>
      <w:bCs/>
    </w:rPr>
  </w:style>
  <w:style w:type="paragraph" w:styleId="a5">
    <w:name w:val="Normal (Web)"/>
    <w:basedOn w:val="a"/>
    <w:uiPriority w:val="99"/>
    <w:semiHidden/>
    <w:unhideWhenUsed/>
    <w:rsid w:val="00EF71F8"/>
    <w:pPr>
      <w:spacing w:before="100" w:beforeAutospacing="1" w:after="100" w:afterAutospacing="1" w:line="300" w:lineRule="atLeast"/>
    </w:pPr>
    <w:rPr>
      <w:rFonts w:ascii="Arial" w:eastAsia="Times New Roman" w:hAnsi="Arial" w:cs="Arial"/>
      <w:color w:val="111111"/>
      <w:sz w:val="20"/>
      <w:szCs w:val="20"/>
    </w:rPr>
  </w:style>
  <w:style w:type="paragraph" w:customStyle="1" w:styleId="wp-caption-text">
    <w:name w:val="wp-caption-text"/>
    <w:basedOn w:val="a"/>
    <w:rsid w:val="00EF71F8"/>
    <w:pPr>
      <w:spacing w:before="100" w:beforeAutospacing="1" w:after="100" w:afterAutospacing="1" w:line="300" w:lineRule="atLeast"/>
    </w:pPr>
    <w:rPr>
      <w:rFonts w:ascii="Arial" w:eastAsia="Times New Roman" w:hAnsi="Arial" w:cs="Arial"/>
      <w:color w:val="111111"/>
      <w:sz w:val="20"/>
      <w:szCs w:val="20"/>
    </w:rPr>
  </w:style>
  <w:style w:type="paragraph" w:styleId="a6">
    <w:name w:val="Balloon Text"/>
    <w:basedOn w:val="a"/>
    <w:link w:val="a7"/>
    <w:uiPriority w:val="99"/>
    <w:semiHidden/>
    <w:unhideWhenUsed/>
    <w:rsid w:val="00EF71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7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596119">
      <w:bodyDiv w:val="1"/>
      <w:marLeft w:val="0"/>
      <w:marRight w:val="0"/>
      <w:marTop w:val="0"/>
      <w:marBottom w:val="0"/>
      <w:divBdr>
        <w:top w:val="none" w:sz="0" w:space="0" w:color="auto"/>
        <w:left w:val="none" w:sz="0" w:space="0" w:color="auto"/>
        <w:bottom w:val="none" w:sz="0" w:space="0" w:color="auto"/>
        <w:right w:val="none" w:sz="0" w:space="0" w:color="auto"/>
      </w:divBdr>
      <w:divsChild>
        <w:div w:id="925722735">
          <w:marLeft w:val="0"/>
          <w:marRight w:val="0"/>
          <w:marTop w:val="0"/>
          <w:marBottom w:val="0"/>
          <w:divBdr>
            <w:top w:val="none" w:sz="0" w:space="0" w:color="auto"/>
            <w:left w:val="none" w:sz="0" w:space="0" w:color="auto"/>
            <w:bottom w:val="none" w:sz="0" w:space="0" w:color="auto"/>
            <w:right w:val="none" w:sz="0" w:space="0" w:color="auto"/>
          </w:divBdr>
          <w:divsChild>
            <w:div w:id="377708769">
              <w:marLeft w:val="0"/>
              <w:marRight w:val="0"/>
              <w:marTop w:val="0"/>
              <w:marBottom w:val="0"/>
              <w:divBdr>
                <w:top w:val="none" w:sz="0" w:space="0" w:color="auto"/>
                <w:left w:val="none" w:sz="0" w:space="0" w:color="auto"/>
                <w:bottom w:val="none" w:sz="0" w:space="0" w:color="auto"/>
                <w:right w:val="none" w:sz="0" w:space="0" w:color="auto"/>
              </w:divBdr>
              <w:divsChild>
                <w:div w:id="138109269">
                  <w:marLeft w:val="0"/>
                  <w:marRight w:val="0"/>
                  <w:marTop w:val="0"/>
                  <w:marBottom w:val="0"/>
                  <w:divBdr>
                    <w:top w:val="none" w:sz="0" w:space="0" w:color="auto"/>
                    <w:left w:val="none" w:sz="0" w:space="0" w:color="auto"/>
                    <w:bottom w:val="none" w:sz="0" w:space="0" w:color="auto"/>
                    <w:right w:val="none" w:sz="0" w:space="0" w:color="auto"/>
                  </w:divBdr>
                  <w:divsChild>
                    <w:div w:id="1791894597">
                      <w:marLeft w:val="0"/>
                      <w:marRight w:val="0"/>
                      <w:marTop w:val="0"/>
                      <w:marBottom w:val="0"/>
                      <w:divBdr>
                        <w:top w:val="none" w:sz="0" w:space="0" w:color="auto"/>
                        <w:left w:val="none" w:sz="0" w:space="0" w:color="auto"/>
                        <w:bottom w:val="none" w:sz="0" w:space="0" w:color="auto"/>
                        <w:right w:val="none" w:sz="0" w:space="0" w:color="auto"/>
                      </w:divBdr>
                      <w:divsChild>
                        <w:div w:id="1874883531">
                          <w:marLeft w:val="120"/>
                          <w:marRight w:val="4050"/>
                          <w:marTop w:val="0"/>
                          <w:marBottom w:val="0"/>
                          <w:divBdr>
                            <w:top w:val="none" w:sz="0" w:space="0" w:color="auto"/>
                            <w:left w:val="none" w:sz="0" w:space="0" w:color="auto"/>
                            <w:bottom w:val="none" w:sz="0" w:space="0" w:color="auto"/>
                            <w:right w:val="none" w:sz="0" w:space="0" w:color="auto"/>
                          </w:divBdr>
                          <w:divsChild>
                            <w:div w:id="796726849">
                              <w:marLeft w:val="0"/>
                              <w:marRight w:val="0"/>
                              <w:marTop w:val="0"/>
                              <w:marBottom w:val="0"/>
                              <w:divBdr>
                                <w:top w:val="none" w:sz="0" w:space="0" w:color="auto"/>
                                <w:left w:val="none" w:sz="0" w:space="0" w:color="auto"/>
                                <w:bottom w:val="none" w:sz="0" w:space="0" w:color="auto"/>
                                <w:right w:val="none" w:sz="0" w:space="0" w:color="auto"/>
                              </w:divBdr>
                            </w:div>
                            <w:div w:id="1277711893">
                              <w:marLeft w:val="0"/>
                              <w:marRight w:val="0"/>
                              <w:marTop w:val="0"/>
                              <w:marBottom w:val="0"/>
                              <w:divBdr>
                                <w:top w:val="none" w:sz="0" w:space="0" w:color="auto"/>
                                <w:left w:val="none" w:sz="0" w:space="0" w:color="auto"/>
                                <w:bottom w:val="none" w:sz="0" w:space="0" w:color="auto"/>
                                <w:right w:val="none" w:sz="0" w:space="0" w:color="auto"/>
                              </w:divBdr>
                            </w:div>
                            <w:div w:id="269364331">
                              <w:marLeft w:val="0"/>
                              <w:marRight w:val="0"/>
                              <w:marTop w:val="0"/>
                              <w:marBottom w:val="0"/>
                              <w:divBdr>
                                <w:top w:val="none" w:sz="0" w:space="0" w:color="auto"/>
                                <w:left w:val="none" w:sz="0" w:space="0" w:color="auto"/>
                                <w:bottom w:val="none" w:sz="0" w:space="0" w:color="auto"/>
                                <w:right w:val="none" w:sz="0" w:space="0" w:color="auto"/>
                              </w:divBdr>
                            </w:div>
                            <w:div w:id="341475078">
                              <w:marLeft w:val="0"/>
                              <w:marRight w:val="0"/>
                              <w:marTop w:val="0"/>
                              <w:marBottom w:val="0"/>
                              <w:divBdr>
                                <w:top w:val="none" w:sz="0" w:space="0" w:color="auto"/>
                                <w:left w:val="none" w:sz="0" w:space="0" w:color="auto"/>
                                <w:bottom w:val="none" w:sz="0" w:space="0" w:color="auto"/>
                                <w:right w:val="none" w:sz="0" w:space="0" w:color="auto"/>
                              </w:divBdr>
                            </w:div>
                            <w:div w:id="775560527">
                              <w:marLeft w:val="0"/>
                              <w:marRight w:val="0"/>
                              <w:marTop w:val="0"/>
                              <w:marBottom w:val="0"/>
                              <w:divBdr>
                                <w:top w:val="none" w:sz="0" w:space="0" w:color="auto"/>
                                <w:left w:val="none" w:sz="0" w:space="0" w:color="auto"/>
                                <w:bottom w:val="none" w:sz="0" w:space="0" w:color="auto"/>
                                <w:right w:val="none" w:sz="0" w:space="0" w:color="auto"/>
                              </w:divBdr>
                            </w:div>
                            <w:div w:id="2119640349">
                              <w:marLeft w:val="0"/>
                              <w:marRight w:val="0"/>
                              <w:marTop w:val="300"/>
                              <w:marBottom w:val="300"/>
                              <w:divBdr>
                                <w:top w:val="none" w:sz="0" w:space="0" w:color="auto"/>
                                <w:left w:val="none" w:sz="0" w:space="0" w:color="auto"/>
                                <w:bottom w:val="none" w:sz="0" w:space="0" w:color="auto"/>
                                <w:right w:val="none" w:sz="0" w:space="0" w:color="auto"/>
                              </w:divBdr>
                            </w:div>
                            <w:div w:id="1313096259">
                              <w:marLeft w:val="0"/>
                              <w:marRight w:val="300"/>
                              <w:marTop w:val="0"/>
                              <w:marBottom w:val="300"/>
                              <w:divBdr>
                                <w:top w:val="none" w:sz="0" w:space="0" w:color="auto"/>
                                <w:left w:val="none" w:sz="0" w:space="0" w:color="auto"/>
                                <w:bottom w:val="none" w:sz="0" w:space="0" w:color="auto"/>
                                <w:right w:val="none" w:sz="0" w:space="0" w:color="auto"/>
                              </w:divBdr>
                            </w:div>
                            <w:div w:id="357774380">
                              <w:marLeft w:val="0"/>
                              <w:marRight w:val="300"/>
                              <w:marTop w:val="0"/>
                              <w:marBottom w:val="300"/>
                              <w:divBdr>
                                <w:top w:val="none" w:sz="0" w:space="0" w:color="auto"/>
                                <w:left w:val="none" w:sz="0" w:space="0" w:color="auto"/>
                                <w:bottom w:val="none" w:sz="0" w:space="0" w:color="auto"/>
                                <w:right w:val="none" w:sz="0" w:space="0" w:color="auto"/>
                              </w:divBdr>
                            </w:div>
                            <w:div w:id="4792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losipedinfo.ru/stoyka-ili-kreplenie-velosipeda-dlya-hraneniya-ili-remonta-ego-doma" TargetMode="External"/><Relationship Id="rId13" Type="http://schemas.openxmlformats.org/officeDocument/2006/relationships/hyperlink" Target="http://velosipedinfo.ru/velodorozhk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losipedinfo.ru/tehnika-pedalirovaniya-ili-kak-pravilno-ezdit-na-velosipede" TargetMode="External"/><Relationship Id="rId12" Type="http://schemas.openxmlformats.org/officeDocument/2006/relationships/image" Target="media/image1.jpeg"/><Relationship Id="rId17" Type="http://schemas.openxmlformats.org/officeDocument/2006/relationships/hyperlink" Target="http://velosipedinfo.ru/zerkalo-dlya-velosipeda" TargetMode="External"/><Relationship Id="rId2" Type="http://schemas.openxmlformats.org/officeDocument/2006/relationships/styles" Target="styles.xml"/><Relationship Id="rId16" Type="http://schemas.openxmlformats.org/officeDocument/2006/relationships/hyperlink" Target="http://velosipedinfo.ru/spitsyi-dlya-velosipedyi" TargetMode="External"/><Relationship Id="rId1" Type="http://schemas.openxmlformats.org/officeDocument/2006/relationships/numbering" Target="numbering.xml"/><Relationship Id="rId6" Type="http://schemas.openxmlformats.org/officeDocument/2006/relationships/hyperlink" Target="http://velosipedinfo.ru/skorost-velosipeda" TargetMode="External"/><Relationship Id="rId11" Type="http://schemas.openxmlformats.org/officeDocument/2006/relationships/hyperlink" Target="http://velosipedinfo.ru/vse-pro-velobagazhniki" TargetMode="External"/><Relationship Id="rId5" Type="http://schemas.openxmlformats.org/officeDocument/2006/relationships/hyperlink" Target="http://velosipedinfo.ru/polza-ot-ezdyi-na-velotrenazhere-i-velosipede" TargetMode="External"/><Relationship Id="rId15" Type="http://schemas.openxmlformats.org/officeDocument/2006/relationships/hyperlink" Target="http://velosipedinfo.ru/velosipednaya-ekipirovka" TargetMode="External"/><Relationship Id="rId10" Type="http://schemas.openxmlformats.org/officeDocument/2006/relationships/hyperlink" Target="http://velosipedinfo.ru/velopritsep-svoimi-rukam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elosipedinfo.ru/velosipednaya-far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2015-06-07T17:11:00Z</dcterms:created>
  <dcterms:modified xsi:type="dcterms:W3CDTF">2015-06-07T17:11:00Z</dcterms:modified>
</cp:coreProperties>
</file>